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07C95" w14:textId="407A0CE3" w:rsidR="006A5832" w:rsidRPr="008725EB" w:rsidRDefault="0012520E" w:rsidP="2A0B87CF">
      <w:pPr>
        <w:pStyle w:val="berschrift1"/>
        <w:rPr>
          <w:lang w:val="en-GB"/>
        </w:rPr>
      </w:pPr>
      <w:r>
        <w:rPr>
          <w:bCs/>
          <w:lang w:val="en-GB"/>
        </w:rPr>
        <w:t>First EU pilot project for new cross-border rail services enables travel from Prague to Copenhagen via Berlin without changing trains</w:t>
      </w:r>
    </w:p>
    <w:p w14:paraId="4755E683" w14:textId="357E5793" w:rsidR="00BF7EDB" w:rsidRPr="008725EB" w:rsidRDefault="00B80A5A" w:rsidP="005C5473">
      <w:pPr>
        <w:pStyle w:val="berschrift2"/>
        <w:rPr>
          <w:lang w:val="en-GB"/>
        </w:rPr>
      </w:pPr>
      <w:bookmarkStart w:id="0" w:name="_Hlk56166402"/>
      <w:r>
        <w:rPr>
          <w:bCs/>
          <w:lang w:val="en-GB"/>
        </w:rPr>
        <w:t xml:space="preserve">In cooperation with </w:t>
      </w:r>
      <w:r w:rsidR="0012520E">
        <w:rPr>
          <w:bCs/>
          <w:lang w:val="en-GB"/>
        </w:rPr>
        <w:t>DB, ČD and DSB</w:t>
      </w:r>
      <w:r>
        <w:rPr>
          <w:bCs/>
          <w:lang w:val="en-GB"/>
        </w:rPr>
        <w:t xml:space="preserve">: </w:t>
      </w:r>
      <w:r w:rsidR="0012520E">
        <w:rPr>
          <w:bCs/>
          <w:lang w:val="en-GB"/>
        </w:rPr>
        <w:t>three European capitals</w:t>
      </w:r>
      <w:r>
        <w:rPr>
          <w:bCs/>
          <w:lang w:val="en-GB"/>
        </w:rPr>
        <w:t xml:space="preserve"> directly linked by rail</w:t>
      </w:r>
      <w:r w:rsidR="0012520E">
        <w:rPr>
          <w:bCs/>
          <w:lang w:val="en-GB"/>
        </w:rPr>
        <w:t xml:space="preserve"> • Operational since mid-June</w:t>
      </w:r>
    </w:p>
    <w:bookmarkEnd w:id="0"/>
    <w:p w14:paraId="58E38390" w14:textId="232F321F" w:rsidR="00DC7246" w:rsidRPr="008725EB" w:rsidRDefault="0012520E" w:rsidP="0097580F">
      <w:pPr>
        <w:spacing w:after="120"/>
        <w:rPr>
          <w:lang w:val="en-GB"/>
        </w:rPr>
      </w:pPr>
      <w:r>
        <w:rPr>
          <w:lang w:val="en-GB"/>
        </w:rPr>
        <w:t xml:space="preserve">(Berlin, 26 June 2026) The first EU pilot project for new cross-border rail services has successfully launched. Since 14 June, a direct rail connection has been in operation between Prague, Berlin and Copenhagen, with two daily pairs of trains (outward and return journey) </w:t>
      </w:r>
      <w:r w:rsidR="00FC5BD2" w:rsidRPr="00FC5BD2">
        <w:rPr>
          <w:lang w:val="en-GB"/>
        </w:rPr>
        <w:t>as well as a seasonal overnight service</w:t>
      </w:r>
      <w:r>
        <w:rPr>
          <w:lang w:val="en-GB"/>
        </w:rPr>
        <w:t>. The new Deutsche Bahn (DB) service is being run in cooperation with Czech Railways (ČD) and Danish State Railways (DSB).</w:t>
      </w:r>
    </w:p>
    <w:p w14:paraId="4219CAAD" w14:textId="334DD00B" w:rsidR="00C95D17" w:rsidRPr="008725EB" w:rsidRDefault="0012520E" w:rsidP="0097580F">
      <w:pPr>
        <w:spacing w:after="120"/>
        <w:rPr>
          <w:lang w:val="en-GB"/>
        </w:rPr>
      </w:pPr>
      <w:r>
        <w:rPr>
          <w:lang w:val="en-GB"/>
        </w:rPr>
        <w:t xml:space="preserve">This cross-border </w:t>
      </w:r>
      <w:r w:rsidR="00BA4F0B">
        <w:rPr>
          <w:lang w:val="en-GB"/>
        </w:rPr>
        <w:t>service</w:t>
      </w:r>
      <w:r>
        <w:rPr>
          <w:lang w:val="en-GB"/>
        </w:rPr>
        <w:t xml:space="preserve"> is one of 10 pilot projects supported by the European Commission and the first brand new connection. The Commission selected Prague-Berlin-Copenhagen as one of its projects for overcoming obstacles in international rail transport, improving market conditions and developing attractive, sustainable mobility services in Europe. Th</w:t>
      </w:r>
      <w:r w:rsidR="00393F60">
        <w:rPr>
          <w:lang w:val="en-GB"/>
        </w:rPr>
        <w:t>e</w:t>
      </w:r>
      <w:r>
        <w:rPr>
          <w:lang w:val="en-GB"/>
        </w:rPr>
        <w:t xml:space="preserve"> trinational connection offers passengers a green option for travelling from Prague to Copenhagen via Berlin without changing trains and in so doing establishes a direct rail link between three European capitals.</w:t>
      </w:r>
    </w:p>
    <w:p w14:paraId="30691072" w14:textId="18D40710" w:rsidR="00292C16" w:rsidRPr="008725EB" w:rsidRDefault="0012520E" w:rsidP="0097580F">
      <w:pPr>
        <w:spacing w:after="120"/>
        <w:rPr>
          <w:lang w:val="en-GB"/>
        </w:rPr>
      </w:pPr>
      <w:r>
        <w:rPr>
          <w:lang w:val="en-GB"/>
        </w:rPr>
        <w:t>The launch ceremony for the EU pilot project</w:t>
      </w:r>
      <w:r w:rsidR="0000519F">
        <w:rPr>
          <w:lang w:val="en-GB"/>
        </w:rPr>
        <w:t xml:space="preserve"> will</w:t>
      </w:r>
      <w:r w:rsidR="00687B7C">
        <w:rPr>
          <w:lang w:val="en-GB"/>
        </w:rPr>
        <w:t xml:space="preserve"> be held </w:t>
      </w:r>
      <w:r>
        <w:rPr>
          <w:lang w:val="en-GB"/>
        </w:rPr>
        <w:t xml:space="preserve">today at Berlin Central Station, </w:t>
      </w:r>
      <w:r w:rsidR="00687B7C">
        <w:rPr>
          <w:lang w:val="en-GB"/>
        </w:rPr>
        <w:t xml:space="preserve">to be </w:t>
      </w:r>
      <w:r>
        <w:rPr>
          <w:lang w:val="en-GB"/>
        </w:rPr>
        <w:t xml:space="preserve">attended by DB Board Member for Long Distance Passenger Transport Michael Peterson, German Federal Minister of Transport Patrick Schnieder, European Commissioner for Sustainable Transport and Tourism Apostolos Tzitzikostas, Berlin Transport Senator Ute Bonde, ČD CEO </w:t>
      </w:r>
      <w:r>
        <w:rPr>
          <w:rFonts w:ascii="DB Sans" w:hAnsi="DB Sans"/>
          <w:szCs w:val="20"/>
          <w:lang w:val="en-GB"/>
        </w:rPr>
        <w:t>Michal Krapinec</w:t>
      </w:r>
      <w:r>
        <w:rPr>
          <w:lang w:val="en-GB"/>
        </w:rPr>
        <w:t xml:space="preserve"> and DSB CEO </w:t>
      </w:r>
      <w:r>
        <w:rPr>
          <w:rFonts w:ascii="DB Sans" w:hAnsi="DB Sans"/>
          <w:szCs w:val="20"/>
          <w:lang w:val="en-GB"/>
        </w:rPr>
        <w:t>Flemming Jensen</w:t>
      </w:r>
      <w:r>
        <w:rPr>
          <w:lang w:val="en-GB"/>
        </w:rPr>
        <w:t>.</w:t>
      </w:r>
    </w:p>
    <w:p w14:paraId="2C4AADA4" w14:textId="1F97AB06" w:rsidR="000249AD" w:rsidRPr="00AD722F" w:rsidRDefault="0012520E" w:rsidP="0097580F">
      <w:pPr>
        <w:spacing w:after="120"/>
        <w:rPr>
          <w:lang w:val="en-GB"/>
        </w:rPr>
      </w:pPr>
      <w:r>
        <w:rPr>
          <w:b/>
          <w:bCs/>
          <w:lang w:val="en-GB"/>
        </w:rPr>
        <w:t>Michael Peterson, DB Board Member for Long Distance Passenger Transport</w:t>
      </w:r>
      <w:r>
        <w:rPr>
          <w:lang w:val="en-GB"/>
        </w:rPr>
        <w:t>: "Europe is becoming more interconnected than ever by rail. This new direct service is a continuation of our strategy of expanding cross-border transportation. Thanks to support from Brussels, the booming international rail sector is getting a further boost."</w:t>
      </w:r>
    </w:p>
    <w:p w14:paraId="2AAB60CF" w14:textId="4D860C02" w:rsidR="00BA268E" w:rsidRPr="00BA268E" w:rsidRDefault="00A41599" w:rsidP="00BA268E">
      <w:pPr>
        <w:spacing w:after="120"/>
        <w:rPr>
          <w:rFonts w:ascii="DB Sans" w:hAnsi="DB Sans"/>
          <w:b/>
          <w:bCs/>
          <w:lang w:val="en-GB"/>
        </w:rPr>
      </w:pPr>
      <w:r w:rsidRPr="008E799B">
        <w:rPr>
          <w:rFonts w:ascii="DB Sans" w:hAnsi="DB Sans"/>
          <w:b/>
          <w:bCs/>
          <w:lang w:val="en-GB"/>
        </w:rPr>
        <w:t>Patrick Schnieder, German Federal Minister of Transport</w:t>
      </w:r>
      <w:r w:rsidR="00BA268E" w:rsidRPr="008E799B">
        <w:rPr>
          <w:rFonts w:ascii="DB Sans" w:hAnsi="DB Sans"/>
          <w:b/>
          <w:bCs/>
          <w:lang w:val="en-GB"/>
        </w:rPr>
        <w:t xml:space="preserve">: </w:t>
      </w:r>
      <w:r w:rsidR="00BA268E" w:rsidRPr="008E799B">
        <w:rPr>
          <w:rFonts w:ascii="DB Sans" w:hAnsi="DB Sans"/>
          <w:lang w:val="en-GB"/>
        </w:rPr>
        <w:t>“Three capital cities, three countries, one direct connection – this sends a strong signal in favour of climate-friendly mobility, comfortable travel and an efficient rail network at the heart of Europe. I would like to thank the Czech, Danish and, of course, German railways for putting the idea of a united Europe into practice here on the railways and bringing it to life.”</w:t>
      </w:r>
    </w:p>
    <w:p w14:paraId="0F6B6237" w14:textId="77777777" w:rsidR="00C04378" w:rsidRDefault="00C04378" w:rsidP="00175984">
      <w:pPr>
        <w:spacing w:after="120"/>
        <w:rPr>
          <w:b/>
          <w:bCs/>
          <w:lang w:val="en-GB"/>
        </w:rPr>
      </w:pPr>
    </w:p>
    <w:p w14:paraId="2BB3E8EB" w14:textId="1E892C0B" w:rsidR="00175984" w:rsidRPr="00175984" w:rsidRDefault="0012520E" w:rsidP="00175984">
      <w:pPr>
        <w:spacing w:after="120"/>
        <w:rPr>
          <w:lang w:val="en-IE"/>
        </w:rPr>
      </w:pPr>
      <w:r w:rsidRPr="00175984">
        <w:rPr>
          <w:b/>
          <w:bCs/>
          <w:lang w:val="en-GB"/>
        </w:rPr>
        <w:lastRenderedPageBreak/>
        <w:t>Apostolos Tzitzikostas, European Commissioner for Sustainable Transport and Tourism</w:t>
      </w:r>
      <w:r w:rsidR="00175984" w:rsidRPr="00175984">
        <w:rPr>
          <w:b/>
          <w:bCs/>
          <w:lang w:val="en-GB"/>
        </w:rPr>
        <w:t>:</w:t>
      </w:r>
      <w:r w:rsidR="00175984">
        <w:rPr>
          <w:b/>
          <w:bCs/>
          <w:lang w:val="en-GB"/>
        </w:rPr>
        <w:t xml:space="preserve"> </w:t>
      </w:r>
      <w:r w:rsidR="00175984" w:rsidRPr="00175984">
        <w:rPr>
          <w:lang w:val="en-GB"/>
        </w:rPr>
        <w:t>“</w:t>
      </w:r>
      <w:r w:rsidR="00175984" w:rsidRPr="00175984">
        <w:rPr>
          <w:lang w:val="en-IE"/>
        </w:rPr>
        <w:t>Today in Berlin, we mark an important milestone for high-speed rail in Europe. This new connection is a tangible example of what a better connected, more resilient and competitive Europe can deliver for its citizens. By better linking three major capitals along the Trans-European Transport Network, we are bringing Europeans closer together and strengthening cross-border mobility. Since 2023, the European Commission has supported this initiative through the Action Plan to boost long-distance and cross-border passenger rail services. With the Connecting Europe Facility, we will continue to invest in key infrastructure along the route, helping remove bottlenecks, shorten journey times and build a stronger, more connected European Union.”</w:t>
      </w:r>
    </w:p>
    <w:p w14:paraId="1D15AE23" w14:textId="77777777" w:rsidR="0009175F" w:rsidRPr="0009175F" w:rsidRDefault="0012520E" w:rsidP="0009175F">
      <w:pPr>
        <w:spacing w:after="120"/>
        <w:rPr>
          <w:b/>
          <w:bCs/>
          <w:lang w:val="en-US"/>
        </w:rPr>
      </w:pPr>
      <w:r w:rsidRPr="0009175F">
        <w:rPr>
          <w:b/>
          <w:bCs/>
          <w:lang w:val="en-GB"/>
        </w:rPr>
        <w:t>Ute Bonde, Berlin's Senator for Mobility, Transport, Climate Protection and the Environment</w:t>
      </w:r>
      <w:r w:rsidR="000776E1" w:rsidRPr="0009175F">
        <w:rPr>
          <w:b/>
          <w:bCs/>
          <w:lang w:val="en-GB"/>
        </w:rPr>
        <w:t xml:space="preserve">: </w:t>
      </w:r>
      <w:r w:rsidR="0009175F" w:rsidRPr="0009175F">
        <w:rPr>
          <w:lang w:val="en-US"/>
        </w:rPr>
        <w:t>“Berlin is not just the German capital – Berlin is also the beating heart of the European rail network. The fact that we now have direct rail links between Prague, Berlin and Copenhagen sends a strong signal: for climate-friendly travel, for a Europe that is growing closer together. And for Berlin as a hub for international rail transport. Anyone boarding a train in our city today can travel all the way to the Öresund or to the Bohemian metropolis without having to change trains. That is Europe.”</w:t>
      </w:r>
    </w:p>
    <w:p w14:paraId="48160A5D" w14:textId="77777777" w:rsidR="00BF78C4" w:rsidRPr="0007115B" w:rsidRDefault="0012520E" w:rsidP="00BF78C4">
      <w:pPr>
        <w:spacing w:after="120"/>
        <w:rPr>
          <w:rFonts w:ascii="DB Sans" w:hAnsi="DB Sans"/>
          <w:b/>
          <w:bCs/>
          <w:szCs w:val="20"/>
          <w:lang w:val="cs-CZ"/>
        </w:rPr>
      </w:pPr>
      <w:r w:rsidRPr="0007115B">
        <w:rPr>
          <w:rFonts w:ascii="DB Sans" w:hAnsi="DB Sans"/>
          <w:b/>
          <w:bCs/>
          <w:szCs w:val="20"/>
          <w:lang w:val="en-GB"/>
        </w:rPr>
        <w:t>Michal Krapinec, CEO České dráhy</w:t>
      </w:r>
      <w:r w:rsidR="00BF78C4" w:rsidRPr="0007115B">
        <w:rPr>
          <w:rFonts w:ascii="DB Sans" w:hAnsi="DB Sans"/>
          <w:b/>
          <w:bCs/>
          <w:szCs w:val="20"/>
          <w:lang w:val="en-GB"/>
        </w:rPr>
        <w:t xml:space="preserve">: </w:t>
      </w:r>
      <w:r w:rsidR="00BF78C4" w:rsidRPr="0007115B">
        <w:rPr>
          <w:rFonts w:ascii="DB Sans" w:hAnsi="DB Sans"/>
          <w:szCs w:val="20"/>
          <w:lang w:val="cs-CZ"/>
        </w:rPr>
        <w:t>“Railways are bringing Europe closer together than ever before. The direct connection between Prague, Berlin and Copenhagen shows how railway operators can jointly create an attractive and sustainable travel option. I am delighted that our most modern ComfortJet trains are serving this route.”</w:t>
      </w:r>
    </w:p>
    <w:p w14:paraId="27B32363" w14:textId="6AD1EB73" w:rsidR="00FB276E" w:rsidRPr="00AD722F" w:rsidRDefault="0012520E" w:rsidP="00A572E1">
      <w:pPr>
        <w:spacing w:after="120"/>
        <w:rPr>
          <w:rFonts w:ascii="DB Sans" w:hAnsi="DB Sans"/>
          <w:szCs w:val="20"/>
          <w:lang w:val="en-US"/>
        </w:rPr>
      </w:pPr>
      <w:r w:rsidRPr="000067A7">
        <w:rPr>
          <w:rFonts w:ascii="DB Sans" w:hAnsi="DB Sans"/>
          <w:b/>
          <w:bCs/>
          <w:szCs w:val="20"/>
          <w:lang w:val="en-US"/>
        </w:rPr>
        <w:t>Flemming Jensen, CEO Danske Statsbaner</w:t>
      </w:r>
      <w:r w:rsidR="000067A7" w:rsidRPr="000067A7">
        <w:rPr>
          <w:rFonts w:ascii="DB Sans" w:hAnsi="DB Sans"/>
          <w:b/>
          <w:bCs/>
          <w:szCs w:val="20"/>
          <w:lang w:val="en-US"/>
        </w:rPr>
        <w:t xml:space="preserve">: </w:t>
      </w:r>
      <w:r w:rsidR="000067A7" w:rsidRPr="000067A7">
        <w:rPr>
          <w:rFonts w:ascii="DB Sans" w:hAnsi="DB Sans"/>
          <w:szCs w:val="20"/>
          <w:lang w:val="en-GB"/>
        </w:rPr>
        <w:t>“</w:t>
      </w:r>
      <w:r w:rsidR="000067A7" w:rsidRPr="000067A7">
        <w:rPr>
          <w:rFonts w:ascii="DB Sans" w:hAnsi="DB Sans"/>
          <w:szCs w:val="20"/>
          <w:lang w:val="en-US"/>
        </w:rPr>
        <w:t>It is a great pleasure to see how we, as train operators across borders, can help bring Europeans closer together. We look forward to collaborating on more routes that can meet the growing demand for travelling by train.”</w:t>
      </w:r>
    </w:p>
    <w:p w14:paraId="693D9060" w14:textId="0D90FE75" w:rsidR="00A572E1" w:rsidRPr="00F6308B" w:rsidRDefault="0012520E" w:rsidP="00A572E1">
      <w:pPr>
        <w:spacing w:after="120"/>
        <w:rPr>
          <w:lang w:val="en-GB"/>
        </w:rPr>
      </w:pPr>
      <w:r w:rsidRPr="00F6308B">
        <w:rPr>
          <w:lang w:val="en-GB"/>
        </w:rPr>
        <w:t>Two daily pairs of year-round trains (outward and return journey) have been running on the new route since 14 June</w:t>
      </w:r>
      <w:r w:rsidR="003661AA">
        <w:rPr>
          <w:lang w:val="en-GB"/>
        </w:rPr>
        <w:t xml:space="preserve"> – </w:t>
      </w:r>
      <w:r w:rsidR="003661AA" w:rsidRPr="003661AA">
        <w:rPr>
          <w:lang w:val="en-GB"/>
        </w:rPr>
        <w:t xml:space="preserve">with journey times in the </w:t>
      </w:r>
      <w:r w:rsidR="00CC2A1D">
        <w:rPr>
          <w:lang w:val="en-GB"/>
        </w:rPr>
        <w:t>regular</w:t>
      </w:r>
      <w:r w:rsidR="003661AA" w:rsidRPr="003661AA">
        <w:rPr>
          <w:lang w:val="en-GB"/>
        </w:rPr>
        <w:t xml:space="preserve"> timetable of around seven hours between Copenhagen and Berlin and eleven hours between Copenhagen and Prague</w:t>
      </w:r>
      <w:r w:rsidRPr="00F6308B">
        <w:rPr>
          <w:lang w:val="en-GB"/>
        </w:rPr>
        <w:t xml:space="preserve">. Trains to Copenhagen travel via Hamburg, Schleswig, Kolding, Odense and other stops, while trains to Prague travel via stops including Dresden, Bad Schandau, Děčín and Ústí nad Labem. </w:t>
      </w:r>
    </w:p>
    <w:p w14:paraId="1726B52E" w14:textId="10CFC1BB" w:rsidR="00234C54" w:rsidRPr="008725EB" w:rsidRDefault="0012520E" w:rsidP="00C06D5F">
      <w:pPr>
        <w:spacing w:after="120"/>
        <w:rPr>
          <w:lang w:val="en-GB"/>
        </w:rPr>
      </w:pPr>
      <w:r w:rsidRPr="00F6308B">
        <w:rPr>
          <w:lang w:val="en-GB"/>
        </w:rPr>
        <w:t>Services depart from Berlin Central Station at 10:34 and 14:34 and arrive at Copenhagen Central Station at 18:16 and 22:16</w:t>
      </w:r>
      <w:r w:rsidR="008E0A3A">
        <w:rPr>
          <w:lang w:val="en-GB"/>
        </w:rPr>
        <w:t xml:space="preserve">, </w:t>
      </w:r>
      <w:r w:rsidR="008E0A3A" w:rsidRPr="008E0A3A">
        <w:rPr>
          <w:lang w:val="en-GB"/>
        </w:rPr>
        <w:t>in the regular timetable at 17:38 and 21:38 respectively</w:t>
      </w:r>
      <w:r w:rsidRPr="00F6308B">
        <w:rPr>
          <w:lang w:val="en-GB"/>
        </w:rPr>
        <w:t>. In the opposite direction, they leave Copenhagen Central Station at 06:22 and 10:22</w:t>
      </w:r>
      <w:r w:rsidR="008270D6">
        <w:rPr>
          <w:lang w:val="en-GB"/>
        </w:rPr>
        <w:t xml:space="preserve"> in the regular timetable</w:t>
      </w:r>
      <w:r w:rsidRPr="00F6308B">
        <w:rPr>
          <w:lang w:val="en-GB"/>
        </w:rPr>
        <w:t>, arriving at Berlin Central Station at 13:23 and 17:24 respectively. A seasonal night-time connection will also be offered from mid-June to late August, with services running between Copenhagen and Prague via Hamburg, Berlin and Dresden.</w:t>
      </w:r>
    </w:p>
    <w:p w14:paraId="60EC1324" w14:textId="77E27BB7" w:rsidR="00FF1524" w:rsidRPr="008725EB" w:rsidRDefault="0012520E" w:rsidP="00A723D0">
      <w:pPr>
        <w:spacing w:after="120"/>
        <w:rPr>
          <w:lang w:val="en-GB"/>
        </w:rPr>
      </w:pPr>
      <w:r>
        <w:rPr>
          <w:lang w:val="en-GB"/>
        </w:rPr>
        <w:lastRenderedPageBreak/>
        <w:t>ČD's new ComfortJet trains will serve the line. The trains, which have a top speed of 230 kilometres per hour, can accommodate 555 passengers, including 99 in first class. They offer guests a first-rate travel experience, with a dining car, frequency-transparent windows, Wi-Fi, a children's cinema and adjustable seats. There is space on board for 12 bicycles and a platform lift is available for wheelchair travellers.</w:t>
      </w:r>
    </w:p>
    <w:p w14:paraId="3A939F0E" w14:textId="77777777" w:rsidR="004356DA" w:rsidRDefault="004356DA" w:rsidP="007436C3">
      <w:pPr>
        <w:spacing w:after="120"/>
        <w:rPr>
          <w:lang w:val="en-GB"/>
        </w:rPr>
      </w:pPr>
    </w:p>
    <w:p w14:paraId="44DF0E72" w14:textId="20A6D059" w:rsidR="007436C3" w:rsidRPr="008725EB" w:rsidRDefault="0012520E" w:rsidP="007436C3">
      <w:pPr>
        <w:spacing w:after="120"/>
        <w:rPr>
          <w:lang w:val="en-GB"/>
        </w:rPr>
      </w:pPr>
      <w:r>
        <w:rPr>
          <w:lang w:val="en-GB"/>
        </w:rPr>
        <w:t>DB is participating in three of the European Commission-backed pilot projects for new cross-border long-distance rail connections. In addition to Prague-Berlin-Copenhagen, another project will see a new direct connection from Munich to Milan and Rome enter into service in the 2027 timetable. The third project is the new direct ICE L service between Berlin, Hamburg, Copenhagen and Oslo, which is set to launch in mid-2028.</w:t>
      </w:r>
    </w:p>
    <w:p w14:paraId="3FF817BF" w14:textId="77777777" w:rsidR="004356DA" w:rsidRDefault="004356DA" w:rsidP="002A22F4">
      <w:pPr>
        <w:spacing w:after="120"/>
        <w:rPr>
          <w:lang w:val="en-GB"/>
        </w:rPr>
      </w:pPr>
    </w:p>
    <w:p w14:paraId="5D98C076" w14:textId="4C49A2D1" w:rsidR="002A22F4" w:rsidRPr="002A22F4" w:rsidRDefault="002A22F4" w:rsidP="002A22F4">
      <w:pPr>
        <w:spacing w:after="120"/>
        <w:rPr>
          <w:b/>
          <w:bCs/>
          <w:lang w:val="en-US"/>
        </w:rPr>
      </w:pPr>
      <w:r w:rsidRPr="002A22F4">
        <w:rPr>
          <w:b/>
          <w:bCs/>
          <w:lang w:val="en-US"/>
        </w:rPr>
        <w:t>Note to editors</w:t>
      </w:r>
    </w:p>
    <w:p w14:paraId="5167524C" w14:textId="77777777" w:rsidR="00E075C9" w:rsidRPr="00E075C9" w:rsidRDefault="002A22F4" w:rsidP="00E075C9">
      <w:pPr>
        <w:spacing w:after="120"/>
        <w:rPr>
          <w:lang w:val="en-US"/>
        </w:rPr>
      </w:pPr>
      <w:r w:rsidRPr="002A22F4">
        <w:rPr>
          <w:lang w:val="en-US"/>
        </w:rPr>
        <w:t>Photo</w:t>
      </w:r>
      <w:r w:rsidR="00E075C9">
        <w:rPr>
          <w:lang w:val="en-US"/>
        </w:rPr>
        <w:t>s</w:t>
      </w:r>
      <w:r w:rsidRPr="002A22F4">
        <w:rPr>
          <w:lang w:val="en-US"/>
        </w:rPr>
        <w:t xml:space="preserve"> from the event will be available from 3.30 pm </w:t>
      </w:r>
      <w:r w:rsidR="00E075C9">
        <w:rPr>
          <w:lang w:val="en-US"/>
        </w:rPr>
        <w:t xml:space="preserve">via this </w:t>
      </w:r>
      <w:r w:rsidRPr="002A22F4">
        <w:rPr>
          <w:lang w:val="en-US"/>
        </w:rPr>
        <w:t>link</w:t>
      </w:r>
      <w:r w:rsidR="00E075C9">
        <w:rPr>
          <w:lang w:val="en-US"/>
        </w:rPr>
        <w:t xml:space="preserve">: </w:t>
      </w:r>
      <w:hyperlink r:id="rId11" w:history="1">
        <w:r w:rsidR="00E075C9" w:rsidRPr="00E075C9">
          <w:rPr>
            <w:rStyle w:val="Hyperlink"/>
            <w:lang w:val="en-US"/>
          </w:rPr>
          <w:t>https://mediathek.deutschebahn.com/marsDB/ko/de/8791007</w:t>
        </w:r>
      </w:hyperlink>
    </w:p>
    <w:p w14:paraId="38212621" w14:textId="03CD0727" w:rsidR="00FF1524" w:rsidRPr="002A22F4" w:rsidRDefault="00FF1524" w:rsidP="002A22F4">
      <w:pPr>
        <w:spacing w:after="120"/>
        <w:rPr>
          <w:lang w:val="en-US"/>
        </w:rPr>
      </w:pPr>
    </w:p>
    <w:sectPr w:rsidR="00FF1524" w:rsidRPr="002A22F4" w:rsidSect="00780752">
      <w:headerReference w:type="even" r:id="rId12"/>
      <w:headerReference w:type="default" r:id="rId13"/>
      <w:footerReference w:type="default" r:id="rId14"/>
      <w:headerReference w:type="first" r:id="rId15"/>
      <w:pgSz w:w="11906" w:h="16838"/>
      <w:pgMar w:top="3544" w:right="2835" w:bottom="2268" w:left="1134" w:header="2262"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EDCA2" w14:textId="77777777" w:rsidR="00533D1B" w:rsidRDefault="00533D1B">
      <w:pPr>
        <w:spacing w:line="240" w:lineRule="auto"/>
      </w:pPr>
      <w:r>
        <w:separator/>
      </w:r>
    </w:p>
  </w:endnote>
  <w:endnote w:type="continuationSeparator" w:id="0">
    <w:p w14:paraId="308658D1" w14:textId="77777777" w:rsidR="00533D1B" w:rsidRDefault="00533D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B Sans">
    <w:altName w:val="Calibri"/>
    <w:panose1 w:val="020B0502050202020204"/>
    <w:charset w:val="00"/>
    <w:family w:val="swiss"/>
    <w:pitch w:val="variable"/>
    <w:sig w:usb0="A00002AF" w:usb1="1000204B"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DB Head Light">
    <w:altName w:val="Calibri"/>
    <w:panose1 w:val="020B0302050202020204"/>
    <w:charset w:val="00"/>
    <w:family w:val="swiss"/>
    <w:pitch w:val="variable"/>
    <w:sig w:usb0="A00002AF" w:usb1="1000204B" w:usb2="00000000" w:usb3="00000000" w:csb0="00000097" w:csb1="00000000"/>
  </w:font>
  <w:font w:name="DB Neo Office">
    <w:altName w:val="Calibri"/>
    <w:panose1 w:val="00000000000000000000"/>
    <w:charset w:val="00"/>
    <w:family w:val="auto"/>
    <w:pitch w:val="variable"/>
    <w:sig w:usb0="A00000FF" w:usb1="4000206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8B7E4" w14:textId="77777777" w:rsidR="00BF7EDB" w:rsidRDefault="0012520E" w:rsidP="00DF3D90">
    <w:pPr>
      <w:pStyle w:val="Fuzeile"/>
      <w:spacing w:after="310"/>
      <w:ind w:right="-2410"/>
    </w:pPr>
    <w:r>
      <w:rPr>
        <w:noProof/>
        <w:lang w:val="en-GB"/>
      </w:rPr>
      <mc:AlternateContent>
        <mc:Choice Requires="wps">
          <w:drawing>
            <wp:anchor distT="0" distB="0" distL="114300" distR="114300" simplePos="0" relativeHeight="251658241" behindDoc="0" locked="1" layoutInCell="1" allowOverlap="1" wp14:anchorId="06DC1199" wp14:editId="439BD46D">
              <wp:simplePos x="0" y="0"/>
              <wp:positionH relativeFrom="page">
                <wp:posOffset>6008370</wp:posOffset>
              </wp:positionH>
              <wp:positionV relativeFrom="page">
                <wp:posOffset>5779770</wp:posOffset>
              </wp:positionV>
              <wp:extent cx="1454150" cy="2775585"/>
              <wp:effectExtent l="0" t="0" r="6350" b="5715"/>
              <wp:wrapNone/>
              <wp:docPr id="176" name="Textfeld 176"/>
              <wp:cNvGraphicFramePr/>
              <a:graphic xmlns:a="http://schemas.openxmlformats.org/drawingml/2006/main">
                <a:graphicData uri="http://schemas.microsoft.com/office/word/2010/wordprocessingShape">
                  <wps:wsp>
                    <wps:cNvSpPr txBox="1"/>
                    <wps:spPr>
                      <a:xfrm>
                        <a:off x="0" y="0"/>
                        <a:ext cx="1454150" cy="2775585"/>
                      </a:xfrm>
                      <a:prstGeom prst="rect">
                        <a:avLst/>
                      </a:prstGeom>
                      <a:noFill/>
                      <a:ln w="6350">
                        <a:noFill/>
                      </a:ln>
                    </wps:spPr>
                    <wps:txbx>
                      <w:txbxContent>
                        <w:p w14:paraId="42A7DDDE" w14:textId="77777777" w:rsidR="00405A7B" w:rsidRDefault="0012520E" w:rsidP="00F90D07">
                          <w:pPr>
                            <w:spacing w:line="216" w:lineRule="exact"/>
                            <w:rPr>
                              <w:sz w:val="16"/>
                              <w:szCs w:val="16"/>
                            </w:rPr>
                          </w:pPr>
                          <w:r w:rsidRPr="008725EB">
                            <w:rPr>
                              <w:sz w:val="16"/>
                              <w:szCs w:val="16"/>
                            </w:rPr>
                            <w:t>Deutsche Bahn AG</w:t>
                          </w:r>
                        </w:p>
                        <w:p w14:paraId="0E9CE59D" w14:textId="26A27D26" w:rsidR="00F90D07" w:rsidRDefault="0012520E" w:rsidP="00F90D07">
                          <w:pPr>
                            <w:spacing w:line="216" w:lineRule="exact"/>
                            <w:rPr>
                              <w:sz w:val="16"/>
                              <w:szCs w:val="16"/>
                            </w:rPr>
                          </w:pPr>
                          <w:r w:rsidRPr="008725EB">
                            <w:rPr>
                              <w:sz w:val="16"/>
                              <w:szCs w:val="16"/>
                            </w:rPr>
                            <w:t>Claudia Münchow</w:t>
                          </w:r>
                        </w:p>
                        <w:p w14:paraId="342181FE" w14:textId="77777777" w:rsidR="00F90D07" w:rsidRDefault="0012520E" w:rsidP="00F90D07">
                          <w:pPr>
                            <w:spacing w:line="216" w:lineRule="exact"/>
                            <w:rPr>
                              <w:sz w:val="16"/>
                              <w:szCs w:val="16"/>
                            </w:rPr>
                          </w:pPr>
                          <w:r w:rsidRPr="008725EB">
                            <w:rPr>
                              <w:sz w:val="16"/>
                              <w:szCs w:val="16"/>
                            </w:rPr>
                            <w:t>Communications</w:t>
                          </w:r>
                        </w:p>
                        <w:p w14:paraId="0484AB78" w14:textId="77777777" w:rsidR="00F90D07" w:rsidRDefault="0012520E" w:rsidP="00F90D07">
                          <w:pPr>
                            <w:spacing w:line="216" w:lineRule="exact"/>
                            <w:rPr>
                              <w:sz w:val="16"/>
                              <w:szCs w:val="16"/>
                            </w:rPr>
                          </w:pPr>
                          <w:r>
                            <w:rPr>
                              <w:sz w:val="16"/>
                              <w:szCs w:val="16"/>
                              <w:lang w:val="en-GB"/>
                            </w:rPr>
                            <w:t>Long Distance Passenger Transport</w:t>
                          </w:r>
                        </w:p>
                        <w:p w14:paraId="70B2C4ED" w14:textId="77777777" w:rsidR="00F90D07" w:rsidRPr="00DF3D90" w:rsidRDefault="0012520E" w:rsidP="00F90D07">
                          <w:pPr>
                            <w:spacing w:line="216" w:lineRule="exact"/>
                            <w:rPr>
                              <w:sz w:val="16"/>
                              <w:szCs w:val="16"/>
                            </w:rPr>
                          </w:pPr>
                          <w:r>
                            <w:rPr>
                              <w:sz w:val="16"/>
                              <w:szCs w:val="16"/>
                              <w:lang w:val="en-GB"/>
                            </w:rPr>
                            <w:t>Tel.: +49 (0) 30 297-61030</w:t>
                          </w:r>
                        </w:p>
                        <w:p w14:paraId="1539A9FE" w14:textId="77777777" w:rsidR="00F90D07" w:rsidRDefault="00F90D07" w:rsidP="00F90D07">
                          <w:pPr>
                            <w:spacing w:line="216" w:lineRule="exact"/>
                            <w:rPr>
                              <w:sz w:val="16"/>
                              <w:szCs w:val="16"/>
                            </w:rPr>
                          </w:pPr>
                          <w:hyperlink r:id="rId1" w:history="1">
                            <w:r>
                              <w:rPr>
                                <w:rStyle w:val="Hyperlink"/>
                                <w:sz w:val="16"/>
                                <w:szCs w:val="16"/>
                                <w:lang w:val="en-GB"/>
                              </w:rPr>
                              <w:t>presse@deutschebahn.com</w:t>
                            </w:r>
                          </w:hyperlink>
                        </w:p>
                        <w:p w14:paraId="3C88697E" w14:textId="77777777" w:rsidR="006D3021" w:rsidRDefault="006D3021" w:rsidP="00B025C6">
                          <w:pPr>
                            <w:spacing w:line="216" w:lineRule="exact"/>
                            <w:rPr>
                              <w:sz w:val="16"/>
                              <w:szCs w:val="16"/>
                            </w:rPr>
                          </w:pPr>
                        </w:p>
                        <w:p w14:paraId="7B91FFE0" w14:textId="77777777" w:rsidR="002B29D4" w:rsidRDefault="002B29D4" w:rsidP="006D3021">
                          <w:pPr>
                            <w:spacing w:line="216" w:lineRule="exact"/>
                            <w:rPr>
                              <w:sz w:val="16"/>
                              <w:szCs w:val="16"/>
                            </w:rPr>
                          </w:pPr>
                        </w:p>
                        <w:p w14:paraId="1DE025D2" w14:textId="77777777" w:rsidR="00CD08D6" w:rsidRDefault="00CD08D6" w:rsidP="006D3021">
                          <w:pPr>
                            <w:spacing w:line="216" w:lineRule="exact"/>
                            <w:rPr>
                              <w:sz w:val="16"/>
                              <w:szCs w:val="16"/>
                            </w:rPr>
                          </w:pPr>
                        </w:p>
                        <w:p w14:paraId="1669BFE9" w14:textId="77777777" w:rsidR="00CD08D6" w:rsidRDefault="00CD08D6" w:rsidP="006D3021">
                          <w:pPr>
                            <w:spacing w:line="216" w:lineRule="exact"/>
                            <w:rPr>
                              <w:sz w:val="16"/>
                              <w:szCs w:val="16"/>
                            </w:rPr>
                          </w:pPr>
                        </w:p>
                        <w:p w14:paraId="386E98D9" w14:textId="77777777" w:rsidR="00CD08D6" w:rsidRDefault="00CD08D6" w:rsidP="006D3021">
                          <w:pPr>
                            <w:spacing w:line="216" w:lineRule="exact"/>
                            <w:rPr>
                              <w:sz w:val="16"/>
                              <w:szCs w:val="16"/>
                            </w:rPr>
                          </w:pPr>
                        </w:p>
                        <w:p w14:paraId="140A9181" w14:textId="77777777" w:rsidR="00CD08D6" w:rsidRPr="00295D4C" w:rsidRDefault="00CD08D6" w:rsidP="006D3021">
                          <w:pPr>
                            <w:spacing w:line="216" w:lineRule="exact"/>
                            <w:rPr>
                              <w:sz w:val="16"/>
                              <w:szCs w:val="16"/>
                            </w:rPr>
                          </w:pPr>
                        </w:p>
                        <w:p w14:paraId="640E485E" w14:textId="77777777" w:rsidR="006D3021" w:rsidRPr="00295D4C" w:rsidRDefault="006D3021" w:rsidP="00B025C6">
                          <w:pPr>
                            <w:spacing w:line="216" w:lineRule="exact"/>
                            <w:rPr>
                              <w:sz w:val="16"/>
                              <w:szCs w:val="16"/>
                            </w:rPr>
                          </w:pPr>
                        </w:p>
                        <w:p w14:paraId="0529A531" w14:textId="77777777" w:rsidR="00AF44CA" w:rsidRPr="00295D4C" w:rsidRDefault="00AF44CA" w:rsidP="00DF3D90">
                          <w:pPr>
                            <w:spacing w:line="216" w:lineRule="exact"/>
                            <w:rPr>
                              <w:sz w:val="16"/>
                              <w:szCs w:val="16"/>
                            </w:rPr>
                          </w:pP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06DC1199" id="_x0000_t202" coordsize="21600,21600" o:spt="202" path="m,l,21600r21600,l21600,xe">
              <v:stroke joinstyle="miter"/>
              <v:path gradientshapeok="t" o:connecttype="rect"/>
            </v:shapetype>
            <v:shape id="Textfeld 176" o:spid="_x0000_s1027" type="#_x0000_t202" style="position:absolute;margin-left:473.1pt;margin-top:455.1pt;width:114.5pt;height:218.5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" filled="f" stroked="f" strokeweight=".5pt">
              <v:textbox inset="0,0,0,0">
                <w:txbxContent>
                  <w:p w14:paraId="42A7DDDE" w14:textId="77777777" w:rsidR="00405A7B" w:rsidRDefault="0012520E" w:rsidP="00F90D07">
                    <w:pPr>
                      <w:spacing w:line="216" w:lineRule="exact"/>
                      <w:rPr>
                        <w:sz w:val="16"/>
                        <w:szCs w:val="16"/>
                      </w:rPr>
                    </w:pPr>
                    <w:r w:rsidRPr="008725EB">
                      <w:rPr>
                        <w:sz w:val="16"/>
                        <w:szCs w:val="16"/>
                      </w:rPr>
                      <w:t>Deutsche Bahn AG</w:t>
                    </w:r>
                  </w:p>
                  <w:p w14:paraId="0E9CE59D" w14:textId="26A27D26" w:rsidR="00F90D07" w:rsidRDefault="0012520E" w:rsidP="00F90D07">
                    <w:pPr>
                      <w:spacing w:line="216" w:lineRule="exact"/>
                      <w:rPr>
                        <w:sz w:val="16"/>
                        <w:szCs w:val="16"/>
                      </w:rPr>
                    </w:pPr>
                    <w:r w:rsidRPr="008725EB">
                      <w:rPr>
                        <w:sz w:val="16"/>
                        <w:szCs w:val="16"/>
                      </w:rPr>
                      <w:t>Claudia Münchow</w:t>
                    </w:r>
                  </w:p>
                  <w:p w14:paraId="342181FE" w14:textId="77777777" w:rsidR="00F90D07" w:rsidRDefault="0012520E" w:rsidP="00F90D07">
                    <w:pPr>
                      <w:spacing w:line="216" w:lineRule="exact"/>
                      <w:rPr>
                        <w:sz w:val="16"/>
                        <w:szCs w:val="16"/>
                      </w:rPr>
                    </w:pPr>
                    <w:r w:rsidRPr="008725EB">
                      <w:rPr>
                        <w:sz w:val="16"/>
                        <w:szCs w:val="16"/>
                      </w:rPr>
                      <w:t>Communications</w:t>
                    </w:r>
                  </w:p>
                  <w:p w14:paraId="0484AB78" w14:textId="77777777" w:rsidR="00F90D07" w:rsidRDefault="0012520E" w:rsidP="00F90D07">
                    <w:pPr>
                      <w:spacing w:line="216" w:lineRule="exact"/>
                      <w:rPr>
                        <w:sz w:val="16"/>
                        <w:szCs w:val="16"/>
                      </w:rPr>
                    </w:pPr>
                    <w:r>
                      <w:rPr>
                        <w:sz w:val="16"/>
                        <w:szCs w:val="16"/>
                        <w:lang w:val="en-GB"/>
                      </w:rPr>
                      <w:t>Long Distance Passenger Transport</w:t>
                    </w:r>
                  </w:p>
                  <w:p w14:paraId="70B2C4ED" w14:textId="77777777" w:rsidR="00F90D07" w:rsidRPr="00DF3D90" w:rsidRDefault="0012520E" w:rsidP="00F90D07">
                    <w:pPr>
                      <w:spacing w:line="216" w:lineRule="exact"/>
                      <w:rPr>
                        <w:sz w:val="16"/>
                        <w:szCs w:val="16"/>
                      </w:rPr>
                    </w:pPr>
                    <w:r>
                      <w:rPr>
                        <w:sz w:val="16"/>
                        <w:szCs w:val="16"/>
                        <w:lang w:val="en-GB"/>
                      </w:rPr>
                      <w:t>Tel.: +49 (0) 30 297-61030</w:t>
                    </w:r>
                  </w:p>
                  <w:p w14:paraId="1539A9FE" w14:textId="77777777" w:rsidR="00F90D07" w:rsidRDefault="00F90D07" w:rsidP="00F90D07">
                    <w:pPr>
                      <w:spacing w:line="216" w:lineRule="exact"/>
                      <w:rPr>
                        <w:sz w:val="16"/>
                        <w:szCs w:val="16"/>
                      </w:rPr>
                    </w:pPr>
                    <w:hyperlink r:id="rId2" w:history="1">
                      <w:r>
                        <w:rPr>
                          <w:rStyle w:val="Hyperlink"/>
                          <w:sz w:val="16"/>
                          <w:szCs w:val="16"/>
                          <w:lang w:val="en-GB"/>
                        </w:rPr>
                        <w:t>presse@deutschebahn.com</w:t>
                      </w:r>
                    </w:hyperlink>
                  </w:p>
                  <w:p w14:paraId="3C88697E" w14:textId="77777777" w:rsidR="006D3021" w:rsidRDefault="006D3021" w:rsidP="00B025C6">
                    <w:pPr>
                      <w:spacing w:line="216" w:lineRule="exact"/>
                      <w:rPr>
                        <w:sz w:val="16"/>
                        <w:szCs w:val="16"/>
                      </w:rPr>
                    </w:pPr>
                  </w:p>
                  <w:p w14:paraId="7B91FFE0" w14:textId="77777777" w:rsidR="002B29D4" w:rsidRDefault="002B29D4" w:rsidP="006D3021">
                    <w:pPr>
                      <w:spacing w:line="216" w:lineRule="exact"/>
                      <w:rPr>
                        <w:sz w:val="16"/>
                        <w:szCs w:val="16"/>
                      </w:rPr>
                    </w:pPr>
                  </w:p>
                  <w:p w14:paraId="1DE025D2" w14:textId="77777777" w:rsidR="00CD08D6" w:rsidRDefault="00CD08D6" w:rsidP="006D3021">
                    <w:pPr>
                      <w:spacing w:line="216" w:lineRule="exact"/>
                      <w:rPr>
                        <w:sz w:val="16"/>
                        <w:szCs w:val="16"/>
                      </w:rPr>
                    </w:pPr>
                  </w:p>
                  <w:p w14:paraId="1669BFE9" w14:textId="77777777" w:rsidR="00CD08D6" w:rsidRDefault="00CD08D6" w:rsidP="006D3021">
                    <w:pPr>
                      <w:spacing w:line="216" w:lineRule="exact"/>
                      <w:rPr>
                        <w:sz w:val="16"/>
                        <w:szCs w:val="16"/>
                      </w:rPr>
                    </w:pPr>
                  </w:p>
                  <w:p w14:paraId="386E98D9" w14:textId="77777777" w:rsidR="00CD08D6" w:rsidRDefault="00CD08D6" w:rsidP="006D3021">
                    <w:pPr>
                      <w:spacing w:line="216" w:lineRule="exact"/>
                      <w:rPr>
                        <w:sz w:val="16"/>
                        <w:szCs w:val="16"/>
                      </w:rPr>
                    </w:pPr>
                  </w:p>
                  <w:p w14:paraId="140A9181" w14:textId="77777777" w:rsidR="00CD08D6" w:rsidRPr="00295D4C" w:rsidRDefault="00CD08D6" w:rsidP="006D3021">
                    <w:pPr>
                      <w:spacing w:line="216" w:lineRule="exact"/>
                      <w:rPr>
                        <w:sz w:val="16"/>
                        <w:szCs w:val="16"/>
                      </w:rPr>
                    </w:pPr>
                  </w:p>
                  <w:p w14:paraId="640E485E" w14:textId="77777777" w:rsidR="006D3021" w:rsidRPr="00295D4C" w:rsidRDefault="006D3021" w:rsidP="00B025C6">
                    <w:pPr>
                      <w:spacing w:line="216" w:lineRule="exact"/>
                      <w:rPr>
                        <w:sz w:val="16"/>
                        <w:szCs w:val="16"/>
                      </w:rPr>
                    </w:pPr>
                  </w:p>
                  <w:p w14:paraId="0529A531" w14:textId="77777777" w:rsidR="00AF44CA" w:rsidRPr="00295D4C" w:rsidRDefault="00AF44CA" w:rsidP="00DF3D90">
                    <w:pPr>
                      <w:spacing w:line="216" w:lineRule="exact"/>
                      <w:rPr>
                        <w:sz w:val="16"/>
                        <w:szCs w:val="16"/>
                      </w:rPr>
                    </w:pPr>
                  </w:p>
                </w:txbxContent>
              </v:textbox>
              <w10:wrap anchorx="page" anchory="page"/>
              <w10:anchorlock/>
            </v:shape>
          </w:pict>
        </mc:Fallback>
      </mc:AlternateContent>
    </w:r>
    <w:r>
      <w:rPr>
        <w:noProof/>
        <w:lang w:val="en-GB"/>
      </w:rPr>
      <mc:AlternateContent>
        <mc:Choice Requires="wps">
          <w:drawing>
            <wp:inline distT="0" distB="0" distL="0" distR="0" wp14:anchorId="4C313C21" wp14:editId="17DC925C">
              <wp:extent cx="720000" cy="61200"/>
              <wp:effectExtent l="0" t="0" r="4445" b="0"/>
              <wp:docPr id="2" name="Rechteck: abgerundete Ecken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720000" cy="61200"/>
                      </a:xfrm>
                      <a:prstGeom prst="roundRect">
                        <a:avLst>
                          <a:gd name="adj" fmla="val 50000"/>
                        </a:avLst>
                      </a:prstGeom>
                      <a:solidFill>
                        <a:schemeClr val="accent5"/>
                      </a:solidFill>
                    </wps:spPr>
                    <wps:bodyPr vert="horz" wrap="square" lIns="0" tIns="0" rIns="0" bIns="0" rtlCol="0" anchor="t" anchorCtr="0"/>
                  </wps:wsp>
                </a:graphicData>
              </a:graphic>
            </wp:inline>
          </w:drawing>
        </mc:Choice>
        <mc:Fallback>
          <w:pict>
            <v:roundrect id="Rechteck: abgerundete Ecken 2" o:spid="_x0000_i2051" style="width:56.7pt;height:4.8pt;mso-left-percent:-10001;mso-position-horizontal-relative:char;mso-position-vertical-relative:line;mso-top-percent:-10001;mso-wrap-style:square;visibility:visible;v-text-anchor:top" arcsize="0.5" fillcolor="#ec0016" stroked="f">
              <w10:wrap type="none"/>
              <w10:anchorlock/>
            </v:roundrect>
          </w:pict>
        </mc:Fallback>
      </mc:AlternateContent>
    </w:r>
  </w:p>
  <w:p w14:paraId="6703757A" w14:textId="77777777" w:rsidR="00DF3D90" w:rsidRDefault="0012520E" w:rsidP="00DF3D90">
    <w:pPr>
      <w:pStyle w:val="Fuzeile"/>
    </w:pPr>
    <w:r w:rsidRPr="008725EB">
      <w:rPr>
        <w:b/>
        <w:bCs/>
      </w:rPr>
      <w:t>Issued by:</w:t>
    </w:r>
    <w:r w:rsidRPr="008725EB">
      <w:t xml:space="preserve"> Deutsche Bahn AG, Potsdamer Platz 2, 10785 Berlin, Germany</w:t>
    </w:r>
  </w:p>
  <w:p w14:paraId="0ABEA663" w14:textId="77777777" w:rsidR="000A111C" w:rsidRPr="00DF3D90" w:rsidRDefault="0012520E" w:rsidP="000A111C">
    <w:pPr>
      <w:spacing w:line="216" w:lineRule="exact"/>
      <w:rPr>
        <w:sz w:val="16"/>
        <w:szCs w:val="16"/>
      </w:rPr>
    </w:pPr>
    <w:r w:rsidRPr="008725EB">
      <w:rPr>
        <w:sz w:val="16"/>
        <w:szCs w:val="16"/>
      </w:rPr>
      <w:t>deutschebahn.com/presse, twitter.com/DB_Presse</w:t>
    </w:r>
  </w:p>
  <w:p w14:paraId="4F01C801" w14:textId="77777777" w:rsidR="00BF7EDB" w:rsidRDefault="0012520E" w:rsidP="00DF3D90">
    <w:pPr>
      <w:pStyle w:val="Fuzeile"/>
    </w:pPr>
    <w:r w:rsidRPr="008725EB">
      <w:tab/>
    </w:r>
    <w:r>
      <w:rPr>
        <w:lang w:val="en-GB"/>
      </w:rPr>
      <w:fldChar w:fldCharType="begin"/>
    </w:r>
    <w:r>
      <w:rPr>
        <w:lang w:val="en-GB"/>
      </w:rPr>
      <w:instrText xml:space="preserve"> PAGE   \* MERGEFORMAT </w:instrText>
    </w:r>
    <w:r>
      <w:rPr>
        <w:lang w:val="en-GB"/>
      </w:rPr>
      <w:fldChar w:fldCharType="separate"/>
    </w:r>
    <w:r>
      <w:rPr>
        <w:noProof/>
        <w:lang w:val="en-GB"/>
      </w:rPr>
      <w:t>2</w:t>
    </w:r>
    <w:r>
      <w:rPr>
        <w:lang w:val="en-GB"/>
      </w:rPr>
      <w:fldChar w:fldCharType="end"/>
    </w:r>
    <w:r>
      <w:rPr>
        <w:lang w:val="en-GB"/>
      </w:rPr>
      <w:t xml:space="preserve"> / </w:t>
    </w:r>
    <w:fldSimple w:instr="NUMPAGES   \* MERGEFORMAT">
      <w:r>
        <w:rPr>
          <w:noProof/>
          <w:lang w:val="en-GB"/>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8664A" w14:textId="77777777" w:rsidR="00533D1B" w:rsidRDefault="00533D1B">
      <w:pPr>
        <w:spacing w:line="240" w:lineRule="auto"/>
      </w:pPr>
      <w:r>
        <w:separator/>
      </w:r>
    </w:p>
  </w:footnote>
  <w:footnote w:type="continuationSeparator" w:id="0">
    <w:p w14:paraId="3907AED0" w14:textId="77777777" w:rsidR="00533D1B" w:rsidRDefault="00533D1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31332" w14:textId="53E944A8" w:rsidR="00A42D74" w:rsidRDefault="0012520E">
    <w:pPr>
      <w:pStyle w:val="Kopfzeile"/>
    </w:pPr>
    <w:r>
      <w:rPr>
        <w:noProof/>
        <w:lang w:val="en-GB"/>
      </w:rPr>
      <mc:AlternateContent>
        <mc:Choice Requires="wps">
          <w:drawing>
            <wp:anchor distT="0" distB="0" distL="0" distR="0" simplePos="0" relativeHeight="251658243" behindDoc="0" locked="0" layoutInCell="1" allowOverlap="1" wp14:anchorId="31DE82A6" wp14:editId="4046E5D5">
              <wp:simplePos x="0" y="0"/>
              <wp:positionH relativeFrom="page">
                <wp:align>left</wp:align>
              </wp:positionH>
              <wp:positionV relativeFrom="page">
                <wp:align>top</wp:align>
              </wp:positionV>
              <wp:extent cx="2050415" cy="363855"/>
              <wp:effectExtent l="0" t="0" r="6985" b="17145"/>
              <wp:wrapNone/>
              <wp:docPr id="376601538" name="Textfeld 2" descr="          DB Intern / DB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50415" cy="363855"/>
                      </a:xfrm>
                      <a:prstGeom prst="rect">
                        <a:avLst/>
                      </a:prstGeom>
                      <a:noFill/>
                      <a:ln>
                        <a:noFill/>
                      </a:ln>
                    </wps:spPr>
                    <wps:txbx>
                      <w:txbxContent>
                        <w:p w14:paraId="6D9D6723" w14:textId="4A8A9191" w:rsidR="00A42D74" w:rsidRPr="00A42D74" w:rsidRDefault="0012520E" w:rsidP="00A42D74">
                          <w:pPr>
                            <w:rPr>
                              <w:rFonts w:ascii="DB Neo Office" w:eastAsia="DB Neo Office" w:hAnsi="DB Neo Office" w:cs="DB Neo Office"/>
                              <w:noProof/>
                              <w:color w:val="EC0016"/>
                              <w:sz w:val="22"/>
                            </w:rPr>
                          </w:pPr>
                          <w:r>
                            <w:rPr>
                              <w:rFonts w:ascii="DB Neo Office" w:eastAsia="DB Neo Office" w:hAnsi="DB Neo Office" w:cs="DB Neo Office"/>
                              <w:noProof/>
                              <w:color w:val="EC0016"/>
                              <w:sz w:val="22"/>
                              <w:lang w:val="en-GB"/>
                            </w:rPr>
                            <w:t xml:space="preserve">          DB Intern / DB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1DE82A6" id="_x0000_t202" coordsize="21600,21600" o:spt="202" path="m,l,21600r21600,l21600,xe">
              <v:stroke joinstyle="miter"/>
              <v:path gradientshapeok="t" o:connecttype="rect"/>
            </v:shapetype>
            <v:shape id="Textfeld 2" o:spid="_x0000_s1026" type="#_x0000_t202" alt="          DB Intern / DB internal" style="position:absolute;margin-left:0;margin-top:0;width:161.45pt;height:28.65pt;z-index:251658243;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" filled="f" stroked="f">
              <v:textbox style="mso-fit-shape-to-text:t" inset="20pt,15pt,0,0">
                <w:txbxContent>
                  <w:p w14:paraId="6D9D6723" w14:textId="4A8A9191" w:rsidR="00A42D74" w:rsidRPr="00A42D74" w:rsidRDefault="0012520E" w:rsidP="00A42D74">
                    <w:pPr>
                      <w:rPr>
                        <w:rFonts w:ascii="DB Neo Office" w:eastAsia="DB Neo Office" w:hAnsi="DB Neo Office" w:cs="DB Neo Office"/>
                        <w:noProof/>
                        <w:color w:val="EC0016"/>
                        <w:sz w:val="22"/>
                      </w:rPr>
                    </w:pPr>
                    <w:r>
                      <w:rPr>
                        <w:rFonts w:ascii="DB Neo Office" w:eastAsia="DB Neo Office" w:hAnsi="DB Neo Office" w:cs="DB Neo Office"/>
                        <w:noProof/>
                        <w:color w:val="EC0016"/>
                        <w:sz w:val="22"/>
                        <w:lang w:val="en-GB"/>
                      </w:rPr>
                      <w:t xml:space="preserve">          DB Intern / DB 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FB138" w14:textId="222923C4" w:rsidR="00BF7EDB" w:rsidRPr="00D33346" w:rsidRDefault="00715753" w:rsidP="00D33346">
    <w:pPr>
      <w:pStyle w:val="Titel"/>
    </w:pPr>
    <w:r w:rsidRPr="009434AE">
      <w:rPr>
        <w:noProof/>
        <w:lang w:val="en-GB"/>
      </w:rPr>
      <w:drawing>
        <wp:anchor distT="0" distB="0" distL="114300" distR="114300" simplePos="0" relativeHeight="251661315" behindDoc="0" locked="0" layoutInCell="1" allowOverlap="1" wp14:anchorId="1C73D4A2" wp14:editId="5361D215">
          <wp:simplePos x="0" y="0"/>
          <wp:positionH relativeFrom="column">
            <wp:posOffset>1992630</wp:posOffset>
          </wp:positionH>
          <wp:positionV relativeFrom="paragraph">
            <wp:posOffset>-948690</wp:posOffset>
          </wp:positionV>
          <wp:extent cx="1324751" cy="587616"/>
          <wp:effectExtent l="0" t="0" r="8890" b="3175"/>
          <wp:wrapNone/>
          <wp:docPr id="1992442184" name="Grafik 1" descr="Ein Bild, das Logo, Symbol, Schrift, Markenzeich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42184" name="Grafik 1" descr="Ein Bild, das Logo, Symbol, Schrift, Markenzeichen enthält.&#10;&#10;KI-generierte Inhalte können fehlerhaft sein."/>
                  <pic:cNvPicPr/>
                </pic:nvPicPr>
                <pic:blipFill rotWithShape="1">
                  <a:blip r:embed="rId1">
                    <a:extLst>
                      <a:ext uri="{28A0092B-C50C-407E-A947-70E740481C1C}">
                        <a14:useLocalDpi xmlns:a14="http://schemas.microsoft.com/office/drawing/2010/main" val="0"/>
                      </a:ext>
                    </a:extLst>
                  </a:blip>
                  <a:srcRect l="17987" r="20985"/>
                  <a:stretch>
                    <a:fillRect/>
                  </a:stretch>
                </pic:blipFill>
                <pic:spPr bwMode="auto">
                  <a:xfrm>
                    <a:off x="0" y="0"/>
                    <a:ext cx="1324751" cy="58761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86FB8">
      <w:rPr>
        <w:noProof/>
        <w:lang w:val="en-GB"/>
      </w:rPr>
      <w:drawing>
        <wp:anchor distT="0" distB="0" distL="114300" distR="114300" simplePos="0" relativeHeight="251660291" behindDoc="0" locked="0" layoutInCell="1" allowOverlap="1" wp14:anchorId="4EA35EB8" wp14:editId="77382C25">
          <wp:simplePos x="0" y="0"/>
          <wp:positionH relativeFrom="column">
            <wp:posOffset>4469130</wp:posOffset>
          </wp:positionH>
          <wp:positionV relativeFrom="paragraph">
            <wp:posOffset>-948690</wp:posOffset>
          </wp:positionV>
          <wp:extent cx="708660" cy="634933"/>
          <wp:effectExtent l="0" t="0" r="0" b="0"/>
          <wp:wrapNone/>
          <wp:docPr id="1545596852" name="Grafik 1" descr="Ein Bild, das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596852" name="Grafik 1" descr="Ein Bild, das Logo, Symbol, Schrift enthält.&#10;&#10;KI-generierte Inhalte können fehlerhaft sein."/>
                  <pic:cNvPicPr/>
                </pic:nvPicPr>
                <pic:blipFill>
                  <a:blip r:embed="rId2">
                    <a:extLst>
                      <a:ext uri="{28A0092B-C50C-407E-A947-70E740481C1C}">
                        <a14:useLocalDpi xmlns:a14="http://schemas.microsoft.com/office/drawing/2010/main" val="0"/>
                      </a:ext>
                    </a:extLst>
                  </a:blip>
                  <a:stretch>
                    <a:fillRect/>
                  </a:stretch>
                </pic:blipFill>
                <pic:spPr>
                  <a:xfrm>
                    <a:off x="0" y="0"/>
                    <a:ext cx="708660" cy="634933"/>
                  </a:xfrm>
                  <a:prstGeom prst="rect">
                    <a:avLst/>
                  </a:prstGeom>
                </pic:spPr>
              </pic:pic>
            </a:graphicData>
          </a:graphic>
          <wp14:sizeRelH relativeFrom="margin">
            <wp14:pctWidth>0</wp14:pctWidth>
          </wp14:sizeRelH>
          <wp14:sizeRelV relativeFrom="margin">
            <wp14:pctHeight>0</wp14:pctHeight>
          </wp14:sizeRelV>
        </wp:anchor>
      </w:drawing>
    </w:r>
    <w:r w:rsidR="0012520E">
      <w:rPr>
        <w:lang w:val="en-GB"/>
      </w:rPr>
      <w:t>Press Release</w:t>
    </w:r>
    <w:r w:rsidR="0012520E">
      <w:rPr>
        <w:noProof/>
        <w:lang w:val="en-GB"/>
      </w:rPr>
      <w:t xml:space="preserve"> </w:t>
    </w:r>
    <w:r w:rsidR="0012520E">
      <w:rPr>
        <w:b w:val="0"/>
        <w:bCs w:val="0"/>
        <w:noProof/>
        <w:lang w:val="en-GB"/>
      </w:rPr>
      <w:drawing>
        <wp:anchor distT="0" distB="0" distL="114300" distR="114300" simplePos="0" relativeHeight="251658240" behindDoc="0" locked="0" layoutInCell="1" allowOverlap="1" wp14:anchorId="7AEBF9D0" wp14:editId="49DB8DCF">
          <wp:simplePos x="0" y="0"/>
          <wp:positionH relativeFrom="page">
            <wp:posOffset>714844</wp:posOffset>
          </wp:positionH>
          <wp:positionV relativeFrom="page">
            <wp:posOffset>504825</wp:posOffset>
          </wp:positionV>
          <wp:extent cx="723568" cy="506498"/>
          <wp:effectExtent l="0" t="0" r="635" b="8255"/>
          <wp:wrapNone/>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723568" cy="50649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F0B8F" w14:textId="3733BDE6" w:rsidR="00A42D74" w:rsidRDefault="0012520E">
    <w:pPr>
      <w:pStyle w:val="Kopfzeile"/>
    </w:pPr>
    <w:r>
      <w:rPr>
        <w:noProof/>
        <w:lang w:val="en-GB"/>
      </w:rPr>
      <mc:AlternateContent>
        <mc:Choice Requires="wps">
          <w:drawing>
            <wp:anchor distT="0" distB="0" distL="0" distR="0" simplePos="0" relativeHeight="251658242" behindDoc="0" locked="0" layoutInCell="1" allowOverlap="1" wp14:anchorId="03E79B22" wp14:editId="6737144E">
              <wp:simplePos x="0" y="0"/>
              <wp:positionH relativeFrom="page">
                <wp:align>left</wp:align>
              </wp:positionH>
              <wp:positionV relativeFrom="page">
                <wp:align>top</wp:align>
              </wp:positionV>
              <wp:extent cx="2050415" cy="363855"/>
              <wp:effectExtent l="0" t="0" r="6985" b="17145"/>
              <wp:wrapNone/>
              <wp:docPr id="1490547769" name="Textfeld 1" descr="          DB Intern / DB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50415" cy="363855"/>
                      </a:xfrm>
                      <a:prstGeom prst="rect">
                        <a:avLst/>
                      </a:prstGeom>
                      <a:noFill/>
                      <a:ln>
                        <a:noFill/>
                      </a:ln>
                    </wps:spPr>
                    <wps:txbx>
                      <w:txbxContent>
                        <w:p w14:paraId="08C7E64E" w14:textId="77DAEF7C" w:rsidR="00A42D74" w:rsidRPr="00A42D74" w:rsidRDefault="0012520E" w:rsidP="00A42D74">
                          <w:pPr>
                            <w:rPr>
                              <w:rFonts w:ascii="DB Neo Office" w:eastAsia="DB Neo Office" w:hAnsi="DB Neo Office" w:cs="DB Neo Office"/>
                              <w:noProof/>
                              <w:color w:val="EC0016"/>
                              <w:sz w:val="22"/>
                            </w:rPr>
                          </w:pPr>
                          <w:r>
                            <w:rPr>
                              <w:rFonts w:ascii="DB Neo Office" w:eastAsia="DB Neo Office" w:hAnsi="DB Neo Office" w:cs="DB Neo Office"/>
                              <w:noProof/>
                              <w:color w:val="EC0016"/>
                              <w:sz w:val="22"/>
                              <w:lang w:val="en-GB"/>
                            </w:rPr>
                            <w:t xml:space="preserve">          DB Intern / DB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3E79B22" id="_x0000_t202" coordsize="21600,21600" o:spt="202" path="m,l,21600r21600,l21600,xe">
              <v:stroke joinstyle="miter"/>
              <v:path gradientshapeok="t" o:connecttype="rect"/>
            </v:shapetype>
            <v:shape id="Textfeld 1" o:spid="_x0000_s1028" type="#_x0000_t202" alt="          DB Intern / DB internal" style="position:absolute;margin-left:0;margin-top:0;width:161.45pt;height:28.6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" filled="f" stroked="f">
              <v:textbox style="mso-fit-shape-to-text:t" inset="20pt,15pt,0,0">
                <w:txbxContent>
                  <w:p w14:paraId="08C7E64E" w14:textId="77DAEF7C" w:rsidR="00A42D74" w:rsidRPr="00A42D74" w:rsidRDefault="0012520E" w:rsidP="00A42D74">
                    <w:pPr>
                      <w:rPr>
                        <w:rFonts w:ascii="DB Neo Office" w:eastAsia="DB Neo Office" w:hAnsi="DB Neo Office" w:cs="DB Neo Office"/>
                        <w:noProof/>
                        <w:color w:val="EC0016"/>
                        <w:sz w:val="22"/>
                      </w:rPr>
                    </w:pPr>
                    <w:r>
                      <w:rPr>
                        <w:rFonts w:ascii="DB Neo Office" w:eastAsia="DB Neo Office" w:hAnsi="DB Neo Office" w:cs="DB Neo Office"/>
                        <w:noProof/>
                        <w:color w:val="EC0016"/>
                        <w:sz w:val="22"/>
                        <w:lang w:val="en-GB"/>
                      </w:rPr>
                      <w:t xml:space="preserve">          DB Intern / DB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A52931"/>
    <w:multiLevelType w:val="hybridMultilevel"/>
    <w:tmpl w:val="E3ACDB82"/>
    <w:lvl w:ilvl="0" w:tplc="0D9A3F62">
      <w:start w:val="1"/>
      <w:numFmt w:val="bullet"/>
      <w:lvlText w:val="o"/>
      <w:lvlJc w:val="left"/>
      <w:pPr>
        <w:ind w:left="720" w:hanging="360"/>
      </w:pPr>
      <w:rPr>
        <w:rFonts w:ascii="Courier New" w:hAnsi="Courier New" w:cs="Courier New" w:hint="default"/>
      </w:rPr>
    </w:lvl>
    <w:lvl w:ilvl="1" w:tplc="0A082A30" w:tentative="1">
      <w:start w:val="1"/>
      <w:numFmt w:val="bullet"/>
      <w:lvlText w:val="o"/>
      <w:lvlJc w:val="left"/>
      <w:pPr>
        <w:ind w:left="1440" w:hanging="360"/>
      </w:pPr>
      <w:rPr>
        <w:rFonts w:ascii="Courier New" w:hAnsi="Courier New" w:cs="Courier New" w:hint="default"/>
      </w:rPr>
    </w:lvl>
    <w:lvl w:ilvl="2" w:tplc="C7581A2C" w:tentative="1">
      <w:start w:val="1"/>
      <w:numFmt w:val="bullet"/>
      <w:lvlText w:val=""/>
      <w:lvlJc w:val="left"/>
      <w:pPr>
        <w:ind w:left="2160" w:hanging="360"/>
      </w:pPr>
      <w:rPr>
        <w:rFonts w:ascii="Wingdings" w:hAnsi="Wingdings" w:hint="default"/>
      </w:rPr>
    </w:lvl>
    <w:lvl w:ilvl="3" w:tplc="6C4E4348" w:tentative="1">
      <w:start w:val="1"/>
      <w:numFmt w:val="bullet"/>
      <w:lvlText w:val=""/>
      <w:lvlJc w:val="left"/>
      <w:pPr>
        <w:ind w:left="2880" w:hanging="360"/>
      </w:pPr>
      <w:rPr>
        <w:rFonts w:ascii="Symbol" w:hAnsi="Symbol" w:hint="default"/>
      </w:rPr>
    </w:lvl>
    <w:lvl w:ilvl="4" w:tplc="7CE2714C" w:tentative="1">
      <w:start w:val="1"/>
      <w:numFmt w:val="bullet"/>
      <w:lvlText w:val="o"/>
      <w:lvlJc w:val="left"/>
      <w:pPr>
        <w:ind w:left="3600" w:hanging="360"/>
      </w:pPr>
      <w:rPr>
        <w:rFonts w:ascii="Courier New" w:hAnsi="Courier New" w:cs="Courier New" w:hint="default"/>
      </w:rPr>
    </w:lvl>
    <w:lvl w:ilvl="5" w:tplc="EB606072" w:tentative="1">
      <w:start w:val="1"/>
      <w:numFmt w:val="bullet"/>
      <w:lvlText w:val=""/>
      <w:lvlJc w:val="left"/>
      <w:pPr>
        <w:ind w:left="4320" w:hanging="360"/>
      </w:pPr>
      <w:rPr>
        <w:rFonts w:ascii="Wingdings" w:hAnsi="Wingdings" w:hint="default"/>
      </w:rPr>
    </w:lvl>
    <w:lvl w:ilvl="6" w:tplc="644663B6" w:tentative="1">
      <w:start w:val="1"/>
      <w:numFmt w:val="bullet"/>
      <w:lvlText w:val=""/>
      <w:lvlJc w:val="left"/>
      <w:pPr>
        <w:ind w:left="5040" w:hanging="360"/>
      </w:pPr>
      <w:rPr>
        <w:rFonts w:ascii="Symbol" w:hAnsi="Symbol" w:hint="default"/>
      </w:rPr>
    </w:lvl>
    <w:lvl w:ilvl="7" w:tplc="CDFCCCF4" w:tentative="1">
      <w:start w:val="1"/>
      <w:numFmt w:val="bullet"/>
      <w:lvlText w:val="o"/>
      <w:lvlJc w:val="left"/>
      <w:pPr>
        <w:ind w:left="5760" w:hanging="360"/>
      </w:pPr>
      <w:rPr>
        <w:rFonts w:ascii="Courier New" w:hAnsi="Courier New" w:cs="Courier New" w:hint="default"/>
      </w:rPr>
    </w:lvl>
    <w:lvl w:ilvl="8" w:tplc="66846B76" w:tentative="1">
      <w:start w:val="1"/>
      <w:numFmt w:val="bullet"/>
      <w:lvlText w:val=""/>
      <w:lvlJc w:val="left"/>
      <w:pPr>
        <w:ind w:left="6480" w:hanging="360"/>
      </w:pPr>
      <w:rPr>
        <w:rFonts w:ascii="Wingdings" w:hAnsi="Wingdings" w:hint="default"/>
      </w:rPr>
    </w:lvl>
  </w:abstractNum>
  <w:abstractNum w:abstractNumId="1" w15:restartNumberingAfterBreak="0">
    <w:nsid w:val="6DD4390F"/>
    <w:multiLevelType w:val="hybridMultilevel"/>
    <w:tmpl w:val="6548D9AC"/>
    <w:lvl w:ilvl="0" w:tplc="30E052CE">
      <w:start w:val="1"/>
      <w:numFmt w:val="bullet"/>
      <w:lvlText w:val="o"/>
      <w:lvlJc w:val="left"/>
      <w:pPr>
        <w:ind w:left="720" w:hanging="360"/>
      </w:pPr>
      <w:rPr>
        <w:rFonts w:ascii="Courier New" w:hAnsi="Courier New" w:cs="Courier New" w:hint="default"/>
      </w:rPr>
    </w:lvl>
    <w:lvl w:ilvl="1" w:tplc="23143CCA" w:tentative="1">
      <w:start w:val="1"/>
      <w:numFmt w:val="bullet"/>
      <w:lvlText w:val="o"/>
      <w:lvlJc w:val="left"/>
      <w:pPr>
        <w:ind w:left="1440" w:hanging="360"/>
      </w:pPr>
      <w:rPr>
        <w:rFonts w:ascii="Courier New" w:hAnsi="Courier New" w:cs="Courier New" w:hint="default"/>
      </w:rPr>
    </w:lvl>
    <w:lvl w:ilvl="2" w:tplc="84AAF788" w:tentative="1">
      <w:start w:val="1"/>
      <w:numFmt w:val="bullet"/>
      <w:lvlText w:val=""/>
      <w:lvlJc w:val="left"/>
      <w:pPr>
        <w:ind w:left="2160" w:hanging="360"/>
      </w:pPr>
      <w:rPr>
        <w:rFonts w:ascii="Wingdings" w:hAnsi="Wingdings" w:hint="default"/>
      </w:rPr>
    </w:lvl>
    <w:lvl w:ilvl="3" w:tplc="B904495E" w:tentative="1">
      <w:start w:val="1"/>
      <w:numFmt w:val="bullet"/>
      <w:lvlText w:val=""/>
      <w:lvlJc w:val="left"/>
      <w:pPr>
        <w:ind w:left="2880" w:hanging="360"/>
      </w:pPr>
      <w:rPr>
        <w:rFonts w:ascii="Symbol" w:hAnsi="Symbol" w:hint="default"/>
      </w:rPr>
    </w:lvl>
    <w:lvl w:ilvl="4" w:tplc="16B43F6C" w:tentative="1">
      <w:start w:val="1"/>
      <w:numFmt w:val="bullet"/>
      <w:lvlText w:val="o"/>
      <w:lvlJc w:val="left"/>
      <w:pPr>
        <w:ind w:left="3600" w:hanging="360"/>
      </w:pPr>
      <w:rPr>
        <w:rFonts w:ascii="Courier New" w:hAnsi="Courier New" w:cs="Courier New" w:hint="default"/>
      </w:rPr>
    </w:lvl>
    <w:lvl w:ilvl="5" w:tplc="6DA01EBE" w:tentative="1">
      <w:start w:val="1"/>
      <w:numFmt w:val="bullet"/>
      <w:lvlText w:val=""/>
      <w:lvlJc w:val="left"/>
      <w:pPr>
        <w:ind w:left="4320" w:hanging="360"/>
      </w:pPr>
      <w:rPr>
        <w:rFonts w:ascii="Wingdings" w:hAnsi="Wingdings" w:hint="default"/>
      </w:rPr>
    </w:lvl>
    <w:lvl w:ilvl="6" w:tplc="C61A5784" w:tentative="1">
      <w:start w:val="1"/>
      <w:numFmt w:val="bullet"/>
      <w:lvlText w:val=""/>
      <w:lvlJc w:val="left"/>
      <w:pPr>
        <w:ind w:left="5040" w:hanging="360"/>
      </w:pPr>
      <w:rPr>
        <w:rFonts w:ascii="Symbol" w:hAnsi="Symbol" w:hint="default"/>
      </w:rPr>
    </w:lvl>
    <w:lvl w:ilvl="7" w:tplc="BD0C148E" w:tentative="1">
      <w:start w:val="1"/>
      <w:numFmt w:val="bullet"/>
      <w:lvlText w:val="o"/>
      <w:lvlJc w:val="left"/>
      <w:pPr>
        <w:ind w:left="5760" w:hanging="360"/>
      </w:pPr>
      <w:rPr>
        <w:rFonts w:ascii="Courier New" w:hAnsi="Courier New" w:cs="Courier New" w:hint="default"/>
      </w:rPr>
    </w:lvl>
    <w:lvl w:ilvl="8" w:tplc="D20C91F2" w:tentative="1">
      <w:start w:val="1"/>
      <w:numFmt w:val="bullet"/>
      <w:lvlText w:val=""/>
      <w:lvlJc w:val="left"/>
      <w:pPr>
        <w:ind w:left="6480" w:hanging="360"/>
      </w:pPr>
      <w:rPr>
        <w:rFonts w:ascii="Wingdings" w:hAnsi="Wingdings" w:hint="default"/>
      </w:rPr>
    </w:lvl>
  </w:abstractNum>
  <w:abstractNum w:abstractNumId="2" w15:restartNumberingAfterBreak="0">
    <w:nsid w:val="71E114F7"/>
    <w:multiLevelType w:val="hybridMultilevel"/>
    <w:tmpl w:val="F68E5194"/>
    <w:lvl w:ilvl="0" w:tplc="DA28D8B8">
      <w:start w:val="1"/>
      <w:numFmt w:val="bullet"/>
      <w:lvlText w:val="o"/>
      <w:lvlJc w:val="left"/>
      <w:pPr>
        <w:ind w:left="720" w:hanging="360"/>
      </w:pPr>
      <w:rPr>
        <w:rFonts w:ascii="Courier New" w:hAnsi="Courier New" w:cs="Courier New" w:hint="default"/>
      </w:rPr>
    </w:lvl>
    <w:lvl w:ilvl="1" w:tplc="CDEA31D4" w:tentative="1">
      <w:start w:val="1"/>
      <w:numFmt w:val="bullet"/>
      <w:lvlText w:val="o"/>
      <w:lvlJc w:val="left"/>
      <w:pPr>
        <w:ind w:left="1440" w:hanging="360"/>
      </w:pPr>
      <w:rPr>
        <w:rFonts w:ascii="Courier New" w:hAnsi="Courier New" w:cs="Courier New" w:hint="default"/>
      </w:rPr>
    </w:lvl>
    <w:lvl w:ilvl="2" w:tplc="EA4A9C2E" w:tentative="1">
      <w:start w:val="1"/>
      <w:numFmt w:val="bullet"/>
      <w:lvlText w:val=""/>
      <w:lvlJc w:val="left"/>
      <w:pPr>
        <w:ind w:left="2160" w:hanging="360"/>
      </w:pPr>
      <w:rPr>
        <w:rFonts w:ascii="Wingdings" w:hAnsi="Wingdings" w:hint="default"/>
      </w:rPr>
    </w:lvl>
    <w:lvl w:ilvl="3" w:tplc="002E2EFA" w:tentative="1">
      <w:start w:val="1"/>
      <w:numFmt w:val="bullet"/>
      <w:lvlText w:val=""/>
      <w:lvlJc w:val="left"/>
      <w:pPr>
        <w:ind w:left="2880" w:hanging="360"/>
      </w:pPr>
      <w:rPr>
        <w:rFonts w:ascii="Symbol" w:hAnsi="Symbol" w:hint="default"/>
      </w:rPr>
    </w:lvl>
    <w:lvl w:ilvl="4" w:tplc="BD1A311E" w:tentative="1">
      <w:start w:val="1"/>
      <w:numFmt w:val="bullet"/>
      <w:lvlText w:val="o"/>
      <w:lvlJc w:val="left"/>
      <w:pPr>
        <w:ind w:left="3600" w:hanging="360"/>
      </w:pPr>
      <w:rPr>
        <w:rFonts w:ascii="Courier New" w:hAnsi="Courier New" w:cs="Courier New" w:hint="default"/>
      </w:rPr>
    </w:lvl>
    <w:lvl w:ilvl="5" w:tplc="C0202D48" w:tentative="1">
      <w:start w:val="1"/>
      <w:numFmt w:val="bullet"/>
      <w:lvlText w:val=""/>
      <w:lvlJc w:val="left"/>
      <w:pPr>
        <w:ind w:left="4320" w:hanging="360"/>
      </w:pPr>
      <w:rPr>
        <w:rFonts w:ascii="Wingdings" w:hAnsi="Wingdings" w:hint="default"/>
      </w:rPr>
    </w:lvl>
    <w:lvl w:ilvl="6" w:tplc="A2680128" w:tentative="1">
      <w:start w:val="1"/>
      <w:numFmt w:val="bullet"/>
      <w:lvlText w:val=""/>
      <w:lvlJc w:val="left"/>
      <w:pPr>
        <w:ind w:left="5040" w:hanging="360"/>
      </w:pPr>
      <w:rPr>
        <w:rFonts w:ascii="Symbol" w:hAnsi="Symbol" w:hint="default"/>
      </w:rPr>
    </w:lvl>
    <w:lvl w:ilvl="7" w:tplc="C6985446" w:tentative="1">
      <w:start w:val="1"/>
      <w:numFmt w:val="bullet"/>
      <w:lvlText w:val="o"/>
      <w:lvlJc w:val="left"/>
      <w:pPr>
        <w:ind w:left="5760" w:hanging="360"/>
      </w:pPr>
      <w:rPr>
        <w:rFonts w:ascii="Courier New" w:hAnsi="Courier New" w:cs="Courier New" w:hint="default"/>
      </w:rPr>
    </w:lvl>
    <w:lvl w:ilvl="8" w:tplc="8C44A130" w:tentative="1">
      <w:start w:val="1"/>
      <w:numFmt w:val="bullet"/>
      <w:lvlText w:val=""/>
      <w:lvlJc w:val="left"/>
      <w:pPr>
        <w:ind w:left="6480" w:hanging="360"/>
      </w:pPr>
      <w:rPr>
        <w:rFonts w:ascii="Wingdings" w:hAnsi="Wingdings" w:hint="default"/>
      </w:rPr>
    </w:lvl>
  </w:abstractNum>
  <w:num w:numId="1" w16cid:durableId="1224681673">
    <w:abstractNumId w:val="2"/>
  </w:num>
  <w:num w:numId="2" w16cid:durableId="1522402770">
    <w:abstractNumId w:val="1"/>
  </w:num>
  <w:num w:numId="3" w16cid:durableId="879632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AFC"/>
    <w:rsid w:val="0000145A"/>
    <w:rsid w:val="00003633"/>
    <w:rsid w:val="0000519F"/>
    <w:rsid w:val="00005809"/>
    <w:rsid w:val="000067A7"/>
    <w:rsid w:val="00007CC9"/>
    <w:rsid w:val="00012862"/>
    <w:rsid w:val="00015F89"/>
    <w:rsid w:val="00016A47"/>
    <w:rsid w:val="000229B2"/>
    <w:rsid w:val="000233E5"/>
    <w:rsid w:val="00023EB5"/>
    <w:rsid w:val="00024283"/>
    <w:rsid w:val="00024541"/>
    <w:rsid w:val="000249AD"/>
    <w:rsid w:val="000262F1"/>
    <w:rsid w:val="00026C88"/>
    <w:rsid w:val="000274FA"/>
    <w:rsid w:val="00027D67"/>
    <w:rsid w:val="00033E46"/>
    <w:rsid w:val="00034134"/>
    <w:rsid w:val="000378F0"/>
    <w:rsid w:val="00041176"/>
    <w:rsid w:val="000432CF"/>
    <w:rsid w:val="00045958"/>
    <w:rsid w:val="00047A0D"/>
    <w:rsid w:val="00050C4F"/>
    <w:rsid w:val="000520B9"/>
    <w:rsid w:val="00053D5D"/>
    <w:rsid w:val="000553FD"/>
    <w:rsid w:val="00055A0B"/>
    <w:rsid w:val="000569B1"/>
    <w:rsid w:val="000600B6"/>
    <w:rsid w:val="00060806"/>
    <w:rsid w:val="000619E1"/>
    <w:rsid w:val="00063519"/>
    <w:rsid w:val="00066BD6"/>
    <w:rsid w:val="0006740C"/>
    <w:rsid w:val="0007115B"/>
    <w:rsid w:val="00071281"/>
    <w:rsid w:val="0007605A"/>
    <w:rsid w:val="000776E1"/>
    <w:rsid w:val="000807BE"/>
    <w:rsid w:val="00082E8C"/>
    <w:rsid w:val="000831A9"/>
    <w:rsid w:val="00084D9A"/>
    <w:rsid w:val="000861B8"/>
    <w:rsid w:val="00086BF2"/>
    <w:rsid w:val="00090C0F"/>
    <w:rsid w:val="000915F1"/>
    <w:rsid w:val="0009175F"/>
    <w:rsid w:val="00091AEC"/>
    <w:rsid w:val="000937D0"/>
    <w:rsid w:val="00094EAA"/>
    <w:rsid w:val="00095CD0"/>
    <w:rsid w:val="0009703F"/>
    <w:rsid w:val="000A0028"/>
    <w:rsid w:val="000A0568"/>
    <w:rsid w:val="000A111C"/>
    <w:rsid w:val="000A247A"/>
    <w:rsid w:val="000A31BB"/>
    <w:rsid w:val="000A4D41"/>
    <w:rsid w:val="000A60AC"/>
    <w:rsid w:val="000A7ED0"/>
    <w:rsid w:val="000B092C"/>
    <w:rsid w:val="000B1D6D"/>
    <w:rsid w:val="000B23CE"/>
    <w:rsid w:val="000B79AA"/>
    <w:rsid w:val="000C0BE6"/>
    <w:rsid w:val="000C224D"/>
    <w:rsid w:val="000C36D2"/>
    <w:rsid w:val="000C3F94"/>
    <w:rsid w:val="000C40A2"/>
    <w:rsid w:val="000C46F3"/>
    <w:rsid w:val="000C4B6C"/>
    <w:rsid w:val="000C6304"/>
    <w:rsid w:val="000C75AF"/>
    <w:rsid w:val="000C773A"/>
    <w:rsid w:val="000D136A"/>
    <w:rsid w:val="000D1AC4"/>
    <w:rsid w:val="000D1BB7"/>
    <w:rsid w:val="000D1D91"/>
    <w:rsid w:val="000D2082"/>
    <w:rsid w:val="000D2684"/>
    <w:rsid w:val="000D26FB"/>
    <w:rsid w:val="000D2A3D"/>
    <w:rsid w:val="000D39DC"/>
    <w:rsid w:val="000D6B70"/>
    <w:rsid w:val="000D73D5"/>
    <w:rsid w:val="000E04E9"/>
    <w:rsid w:val="000E1B68"/>
    <w:rsid w:val="000E274E"/>
    <w:rsid w:val="000E2FB4"/>
    <w:rsid w:val="000E3705"/>
    <w:rsid w:val="000E637A"/>
    <w:rsid w:val="000E737B"/>
    <w:rsid w:val="000E73B1"/>
    <w:rsid w:val="000F1052"/>
    <w:rsid w:val="000F262B"/>
    <w:rsid w:val="000F2D86"/>
    <w:rsid w:val="000F2EE3"/>
    <w:rsid w:val="000F362D"/>
    <w:rsid w:val="000F3C25"/>
    <w:rsid w:val="000F42EB"/>
    <w:rsid w:val="000F56BD"/>
    <w:rsid w:val="0010200A"/>
    <w:rsid w:val="001038AD"/>
    <w:rsid w:val="00104ACB"/>
    <w:rsid w:val="00104CD9"/>
    <w:rsid w:val="00105119"/>
    <w:rsid w:val="001059A0"/>
    <w:rsid w:val="00112F80"/>
    <w:rsid w:val="001146C5"/>
    <w:rsid w:val="00114FF0"/>
    <w:rsid w:val="0011747B"/>
    <w:rsid w:val="00123187"/>
    <w:rsid w:val="00124CB0"/>
    <w:rsid w:val="0012520E"/>
    <w:rsid w:val="00127401"/>
    <w:rsid w:val="00132B6E"/>
    <w:rsid w:val="00134433"/>
    <w:rsid w:val="001351A3"/>
    <w:rsid w:val="00136183"/>
    <w:rsid w:val="00136661"/>
    <w:rsid w:val="00140072"/>
    <w:rsid w:val="0014187E"/>
    <w:rsid w:val="001420AB"/>
    <w:rsid w:val="00142C6B"/>
    <w:rsid w:val="001434B5"/>
    <w:rsid w:val="00143E8F"/>
    <w:rsid w:val="00145FD0"/>
    <w:rsid w:val="0014750A"/>
    <w:rsid w:val="0015099B"/>
    <w:rsid w:val="0015104B"/>
    <w:rsid w:val="00152D28"/>
    <w:rsid w:val="00154BF1"/>
    <w:rsid w:val="00154F3A"/>
    <w:rsid w:val="001553CA"/>
    <w:rsid w:val="0016025C"/>
    <w:rsid w:val="00161DD5"/>
    <w:rsid w:val="001643AD"/>
    <w:rsid w:val="00167DE6"/>
    <w:rsid w:val="0017393F"/>
    <w:rsid w:val="0017481D"/>
    <w:rsid w:val="00175984"/>
    <w:rsid w:val="001800EB"/>
    <w:rsid w:val="00180A8C"/>
    <w:rsid w:val="001920C3"/>
    <w:rsid w:val="00193114"/>
    <w:rsid w:val="00196A62"/>
    <w:rsid w:val="001A0AFC"/>
    <w:rsid w:val="001A0D21"/>
    <w:rsid w:val="001A2415"/>
    <w:rsid w:val="001A2CD9"/>
    <w:rsid w:val="001A359E"/>
    <w:rsid w:val="001A3BB2"/>
    <w:rsid w:val="001A4844"/>
    <w:rsid w:val="001A4A75"/>
    <w:rsid w:val="001A4AF3"/>
    <w:rsid w:val="001A4B9E"/>
    <w:rsid w:val="001A55FA"/>
    <w:rsid w:val="001A5642"/>
    <w:rsid w:val="001A5A92"/>
    <w:rsid w:val="001A66A7"/>
    <w:rsid w:val="001A6DD3"/>
    <w:rsid w:val="001A7C12"/>
    <w:rsid w:val="001B0F45"/>
    <w:rsid w:val="001B1282"/>
    <w:rsid w:val="001B1298"/>
    <w:rsid w:val="001B16F3"/>
    <w:rsid w:val="001B170F"/>
    <w:rsid w:val="001B374E"/>
    <w:rsid w:val="001B3FBD"/>
    <w:rsid w:val="001B412C"/>
    <w:rsid w:val="001B4D64"/>
    <w:rsid w:val="001B4DCA"/>
    <w:rsid w:val="001B53C5"/>
    <w:rsid w:val="001B6B8C"/>
    <w:rsid w:val="001C0214"/>
    <w:rsid w:val="001C442E"/>
    <w:rsid w:val="001C5411"/>
    <w:rsid w:val="001C56EB"/>
    <w:rsid w:val="001C76D4"/>
    <w:rsid w:val="001D19DB"/>
    <w:rsid w:val="001D2E7F"/>
    <w:rsid w:val="001E1656"/>
    <w:rsid w:val="001E2D01"/>
    <w:rsid w:val="001E3629"/>
    <w:rsid w:val="001E4E56"/>
    <w:rsid w:val="001E5072"/>
    <w:rsid w:val="001F5A41"/>
    <w:rsid w:val="001F7CCD"/>
    <w:rsid w:val="0020212D"/>
    <w:rsid w:val="002071B7"/>
    <w:rsid w:val="00207F38"/>
    <w:rsid w:val="00210494"/>
    <w:rsid w:val="00210704"/>
    <w:rsid w:val="00214D56"/>
    <w:rsid w:val="0021611C"/>
    <w:rsid w:val="002221FA"/>
    <w:rsid w:val="00223EA4"/>
    <w:rsid w:val="002254B5"/>
    <w:rsid w:val="0022621C"/>
    <w:rsid w:val="0022689A"/>
    <w:rsid w:val="00230A48"/>
    <w:rsid w:val="00230B51"/>
    <w:rsid w:val="002312A6"/>
    <w:rsid w:val="0023230E"/>
    <w:rsid w:val="0023253A"/>
    <w:rsid w:val="00233542"/>
    <w:rsid w:val="00234C54"/>
    <w:rsid w:val="00235CC8"/>
    <w:rsid w:val="002363AE"/>
    <w:rsid w:val="0023642E"/>
    <w:rsid w:val="00236588"/>
    <w:rsid w:val="00236AEA"/>
    <w:rsid w:val="00240A42"/>
    <w:rsid w:val="00241560"/>
    <w:rsid w:val="00241949"/>
    <w:rsid w:val="0024336C"/>
    <w:rsid w:val="00243B60"/>
    <w:rsid w:val="002473C0"/>
    <w:rsid w:val="002517C1"/>
    <w:rsid w:val="00252A75"/>
    <w:rsid w:val="00252C79"/>
    <w:rsid w:val="002549A3"/>
    <w:rsid w:val="00255A2B"/>
    <w:rsid w:val="00255C73"/>
    <w:rsid w:val="002563C3"/>
    <w:rsid w:val="002574CC"/>
    <w:rsid w:val="002612E3"/>
    <w:rsid w:val="00261DA9"/>
    <w:rsid w:val="00262607"/>
    <w:rsid w:val="00262DEA"/>
    <w:rsid w:val="00262F04"/>
    <w:rsid w:val="00262F23"/>
    <w:rsid w:val="002660DA"/>
    <w:rsid w:val="002724FF"/>
    <w:rsid w:val="00272820"/>
    <w:rsid w:val="00272E6E"/>
    <w:rsid w:val="00272FBE"/>
    <w:rsid w:val="0027694C"/>
    <w:rsid w:val="0027736F"/>
    <w:rsid w:val="002809E0"/>
    <w:rsid w:val="00280F8B"/>
    <w:rsid w:val="00282346"/>
    <w:rsid w:val="00284491"/>
    <w:rsid w:val="002863C7"/>
    <w:rsid w:val="0028677F"/>
    <w:rsid w:val="00286AA1"/>
    <w:rsid w:val="00286D16"/>
    <w:rsid w:val="002871EE"/>
    <w:rsid w:val="002877E6"/>
    <w:rsid w:val="00290DE3"/>
    <w:rsid w:val="0029226D"/>
    <w:rsid w:val="00292C16"/>
    <w:rsid w:val="00294ECF"/>
    <w:rsid w:val="00295D4C"/>
    <w:rsid w:val="00297887"/>
    <w:rsid w:val="00297F7C"/>
    <w:rsid w:val="002A025A"/>
    <w:rsid w:val="002A07A6"/>
    <w:rsid w:val="002A22F4"/>
    <w:rsid w:val="002A4DE6"/>
    <w:rsid w:val="002A5728"/>
    <w:rsid w:val="002A5C03"/>
    <w:rsid w:val="002A6194"/>
    <w:rsid w:val="002A6D4E"/>
    <w:rsid w:val="002B252B"/>
    <w:rsid w:val="002B29D4"/>
    <w:rsid w:val="002B799B"/>
    <w:rsid w:val="002B7A24"/>
    <w:rsid w:val="002B7A78"/>
    <w:rsid w:val="002C1FFA"/>
    <w:rsid w:val="002C5B3E"/>
    <w:rsid w:val="002C5CB9"/>
    <w:rsid w:val="002C7027"/>
    <w:rsid w:val="002D4C59"/>
    <w:rsid w:val="002D7131"/>
    <w:rsid w:val="002D73FC"/>
    <w:rsid w:val="002E04F4"/>
    <w:rsid w:val="002E2406"/>
    <w:rsid w:val="002E46CA"/>
    <w:rsid w:val="002E5BFB"/>
    <w:rsid w:val="002E709F"/>
    <w:rsid w:val="002E734E"/>
    <w:rsid w:val="002F2756"/>
    <w:rsid w:val="002F2DF8"/>
    <w:rsid w:val="002F4DA9"/>
    <w:rsid w:val="002F617D"/>
    <w:rsid w:val="00301C71"/>
    <w:rsid w:val="003022C2"/>
    <w:rsid w:val="00303AE8"/>
    <w:rsid w:val="00305972"/>
    <w:rsid w:val="00307022"/>
    <w:rsid w:val="003121C1"/>
    <w:rsid w:val="00313DA9"/>
    <w:rsid w:val="003156B0"/>
    <w:rsid w:val="00315CF6"/>
    <w:rsid w:val="00317039"/>
    <w:rsid w:val="0032140E"/>
    <w:rsid w:val="00322AA3"/>
    <w:rsid w:val="00322CF9"/>
    <w:rsid w:val="0032325A"/>
    <w:rsid w:val="00323F9B"/>
    <w:rsid w:val="00324F1F"/>
    <w:rsid w:val="0033191B"/>
    <w:rsid w:val="00334D55"/>
    <w:rsid w:val="00335DBD"/>
    <w:rsid w:val="00335FEF"/>
    <w:rsid w:val="0033601F"/>
    <w:rsid w:val="0033677B"/>
    <w:rsid w:val="00340A2D"/>
    <w:rsid w:val="003421CC"/>
    <w:rsid w:val="003450C6"/>
    <w:rsid w:val="0034547A"/>
    <w:rsid w:val="003473F8"/>
    <w:rsid w:val="00347A0D"/>
    <w:rsid w:val="00350AA9"/>
    <w:rsid w:val="0035115A"/>
    <w:rsid w:val="00351E8B"/>
    <w:rsid w:val="003530E6"/>
    <w:rsid w:val="00354B28"/>
    <w:rsid w:val="003561DA"/>
    <w:rsid w:val="0035693B"/>
    <w:rsid w:val="0035717C"/>
    <w:rsid w:val="00357612"/>
    <w:rsid w:val="00357E8C"/>
    <w:rsid w:val="00360C73"/>
    <w:rsid w:val="00363FA8"/>
    <w:rsid w:val="00364344"/>
    <w:rsid w:val="003661AA"/>
    <w:rsid w:val="00366FA2"/>
    <w:rsid w:val="00367538"/>
    <w:rsid w:val="00370939"/>
    <w:rsid w:val="0037331D"/>
    <w:rsid w:val="003738D2"/>
    <w:rsid w:val="0037557F"/>
    <w:rsid w:val="003760A2"/>
    <w:rsid w:val="00376600"/>
    <w:rsid w:val="003803B5"/>
    <w:rsid w:val="003817D3"/>
    <w:rsid w:val="0038276C"/>
    <w:rsid w:val="00382F43"/>
    <w:rsid w:val="00383473"/>
    <w:rsid w:val="00383737"/>
    <w:rsid w:val="00383D98"/>
    <w:rsid w:val="00384079"/>
    <w:rsid w:val="00384186"/>
    <w:rsid w:val="00384D9B"/>
    <w:rsid w:val="00384DFF"/>
    <w:rsid w:val="00385EB3"/>
    <w:rsid w:val="0038711A"/>
    <w:rsid w:val="00387E9F"/>
    <w:rsid w:val="00390294"/>
    <w:rsid w:val="00391E36"/>
    <w:rsid w:val="00392675"/>
    <w:rsid w:val="00393965"/>
    <w:rsid w:val="00393F60"/>
    <w:rsid w:val="003953A1"/>
    <w:rsid w:val="00397DB2"/>
    <w:rsid w:val="003A1F99"/>
    <w:rsid w:val="003A50C0"/>
    <w:rsid w:val="003B232C"/>
    <w:rsid w:val="003B26B2"/>
    <w:rsid w:val="003B3AD6"/>
    <w:rsid w:val="003B591F"/>
    <w:rsid w:val="003B630E"/>
    <w:rsid w:val="003B76BE"/>
    <w:rsid w:val="003C5D85"/>
    <w:rsid w:val="003D0E4B"/>
    <w:rsid w:val="003D4534"/>
    <w:rsid w:val="003D4E71"/>
    <w:rsid w:val="003D5AD4"/>
    <w:rsid w:val="003D7393"/>
    <w:rsid w:val="003D79F2"/>
    <w:rsid w:val="003E2C2F"/>
    <w:rsid w:val="003E3C95"/>
    <w:rsid w:val="003E5052"/>
    <w:rsid w:val="003E6626"/>
    <w:rsid w:val="003E67B0"/>
    <w:rsid w:val="003E6D26"/>
    <w:rsid w:val="003F0D78"/>
    <w:rsid w:val="003F2627"/>
    <w:rsid w:val="003F26C7"/>
    <w:rsid w:val="003F3033"/>
    <w:rsid w:val="003F4152"/>
    <w:rsid w:val="003F5A64"/>
    <w:rsid w:val="003F61FD"/>
    <w:rsid w:val="00404501"/>
    <w:rsid w:val="00405A7B"/>
    <w:rsid w:val="00406D78"/>
    <w:rsid w:val="00410BA5"/>
    <w:rsid w:val="004113B4"/>
    <w:rsid w:val="00412D54"/>
    <w:rsid w:val="00412F92"/>
    <w:rsid w:val="004160DD"/>
    <w:rsid w:val="004167C0"/>
    <w:rsid w:val="00417D80"/>
    <w:rsid w:val="004211C4"/>
    <w:rsid w:val="0042263B"/>
    <w:rsid w:val="0042515D"/>
    <w:rsid w:val="00425B03"/>
    <w:rsid w:val="00427AA6"/>
    <w:rsid w:val="00427D46"/>
    <w:rsid w:val="004302BB"/>
    <w:rsid w:val="0043033D"/>
    <w:rsid w:val="00431635"/>
    <w:rsid w:val="004321F1"/>
    <w:rsid w:val="00433349"/>
    <w:rsid w:val="004336B4"/>
    <w:rsid w:val="00434137"/>
    <w:rsid w:val="00434E74"/>
    <w:rsid w:val="004356DA"/>
    <w:rsid w:val="00437578"/>
    <w:rsid w:val="00442A70"/>
    <w:rsid w:val="004439E4"/>
    <w:rsid w:val="00443B1C"/>
    <w:rsid w:val="004457FC"/>
    <w:rsid w:val="0044769F"/>
    <w:rsid w:val="00447FC6"/>
    <w:rsid w:val="00450965"/>
    <w:rsid w:val="00453802"/>
    <w:rsid w:val="00453D22"/>
    <w:rsid w:val="0046085F"/>
    <w:rsid w:val="00460D3E"/>
    <w:rsid w:val="00463254"/>
    <w:rsid w:val="004655EA"/>
    <w:rsid w:val="00474C9C"/>
    <w:rsid w:val="00474DED"/>
    <w:rsid w:val="00474DEE"/>
    <w:rsid w:val="00475ACE"/>
    <w:rsid w:val="00476884"/>
    <w:rsid w:val="00476F08"/>
    <w:rsid w:val="00480104"/>
    <w:rsid w:val="00483974"/>
    <w:rsid w:val="00483EA8"/>
    <w:rsid w:val="004840BD"/>
    <w:rsid w:val="00484BD6"/>
    <w:rsid w:val="00485C8A"/>
    <w:rsid w:val="004869E9"/>
    <w:rsid w:val="00492E86"/>
    <w:rsid w:val="00495194"/>
    <w:rsid w:val="004951B7"/>
    <w:rsid w:val="004960F6"/>
    <w:rsid w:val="00496640"/>
    <w:rsid w:val="004969AC"/>
    <w:rsid w:val="004A09B7"/>
    <w:rsid w:val="004A0F15"/>
    <w:rsid w:val="004A155F"/>
    <w:rsid w:val="004A1F79"/>
    <w:rsid w:val="004A3971"/>
    <w:rsid w:val="004A6A60"/>
    <w:rsid w:val="004B22AD"/>
    <w:rsid w:val="004B244C"/>
    <w:rsid w:val="004B2B15"/>
    <w:rsid w:val="004B3181"/>
    <w:rsid w:val="004B7929"/>
    <w:rsid w:val="004C27FB"/>
    <w:rsid w:val="004C2CC1"/>
    <w:rsid w:val="004C3203"/>
    <w:rsid w:val="004C3856"/>
    <w:rsid w:val="004C6554"/>
    <w:rsid w:val="004D07FC"/>
    <w:rsid w:val="004D0A9C"/>
    <w:rsid w:val="004D183A"/>
    <w:rsid w:val="004D191F"/>
    <w:rsid w:val="004D1F9A"/>
    <w:rsid w:val="004D2EF3"/>
    <w:rsid w:val="004D4064"/>
    <w:rsid w:val="004D5654"/>
    <w:rsid w:val="004D56AA"/>
    <w:rsid w:val="004E3711"/>
    <w:rsid w:val="004E4B9A"/>
    <w:rsid w:val="004E58B6"/>
    <w:rsid w:val="004E7EDC"/>
    <w:rsid w:val="004F2DAA"/>
    <w:rsid w:val="004F3A04"/>
    <w:rsid w:val="004F65B7"/>
    <w:rsid w:val="004F6E1F"/>
    <w:rsid w:val="004F7A5D"/>
    <w:rsid w:val="004F7F93"/>
    <w:rsid w:val="005063BA"/>
    <w:rsid w:val="00506468"/>
    <w:rsid w:val="005069FF"/>
    <w:rsid w:val="005075CE"/>
    <w:rsid w:val="005116CB"/>
    <w:rsid w:val="00511C0E"/>
    <w:rsid w:val="00514B91"/>
    <w:rsid w:val="00514BEF"/>
    <w:rsid w:val="00516123"/>
    <w:rsid w:val="0051662B"/>
    <w:rsid w:val="00516BCF"/>
    <w:rsid w:val="00517E08"/>
    <w:rsid w:val="005245B5"/>
    <w:rsid w:val="00527638"/>
    <w:rsid w:val="00530E7A"/>
    <w:rsid w:val="00532F9F"/>
    <w:rsid w:val="00533686"/>
    <w:rsid w:val="00533D1B"/>
    <w:rsid w:val="00540DF8"/>
    <w:rsid w:val="005412A6"/>
    <w:rsid w:val="00542BEF"/>
    <w:rsid w:val="005433D2"/>
    <w:rsid w:val="0054422E"/>
    <w:rsid w:val="00544F0A"/>
    <w:rsid w:val="005465A0"/>
    <w:rsid w:val="00546C4A"/>
    <w:rsid w:val="00547654"/>
    <w:rsid w:val="00547AB6"/>
    <w:rsid w:val="00547B31"/>
    <w:rsid w:val="00554332"/>
    <w:rsid w:val="00556B45"/>
    <w:rsid w:val="005604B0"/>
    <w:rsid w:val="005608C8"/>
    <w:rsid w:val="00560CC6"/>
    <w:rsid w:val="00562074"/>
    <w:rsid w:val="005654E3"/>
    <w:rsid w:val="00572920"/>
    <w:rsid w:val="00575579"/>
    <w:rsid w:val="0058093B"/>
    <w:rsid w:val="0058097B"/>
    <w:rsid w:val="00580E82"/>
    <w:rsid w:val="00586D7A"/>
    <w:rsid w:val="00590D3D"/>
    <w:rsid w:val="00593ED3"/>
    <w:rsid w:val="005941E3"/>
    <w:rsid w:val="00595CF3"/>
    <w:rsid w:val="005A0C2E"/>
    <w:rsid w:val="005A4CED"/>
    <w:rsid w:val="005A6436"/>
    <w:rsid w:val="005A6CE3"/>
    <w:rsid w:val="005B0BB8"/>
    <w:rsid w:val="005B0EB7"/>
    <w:rsid w:val="005B0F83"/>
    <w:rsid w:val="005B3046"/>
    <w:rsid w:val="005B58CA"/>
    <w:rsid w:val="005B5F3B"/>
    <w:rsid w:val="005C0DBB"/>
    <w:rsid w:val="005C1FE7"/>
    <w:rsid w:val="005C4A8B"/>
    <w:rsid w:val="005C5473"/>
    <w:rsid w:val="005C6316"/>
    <w:rsid w:val="005C774B"/>
    <w:rsid w:val="005D06B4"/>
    <w:rsid w:val="005D0A6F"/>
    <w:rsid w:val="005D23C2"/>
    <w:rsid w:val="005D3020"/>
    <w:rsid w:val="005D3793"/>
    <w:rsid w:val="005D58EE"/>
    <w:rsid w:val="005D66E1"/>
    <w:rsid w:val="005D6AEE"/>
    <w:rsid w:val="005D6F6A"/>
    <w:rsid w:val="005E176E"/>
    <w:rsid w:val="005E3CE5"/>
    <w:rsid w:val="005E4640"/>
    <w:rsid w:val="005E473C"/>
    <w:rsid w:val="005E51CE"/>
    <w:rsid w:val="005E569E"/>
    <w:rsid w:val="005E774F"/>
    <w:rsid w:val="005F0194"/>
    <w:rsid w:val="005F01E7"/>
    <w:rsid w:val="005F0AFF"/>
    <w:rsid w:val="005F17A8"/>
    <w:rsid w:val="005F2C98"/>
    <w:rsid w:val="005F53D3"/>
    <w:rsid w:val="005F5596"/>
    <w:rsid w:val="00600CC5"/>
    <w:rsid w:val="00604095"/>
    <w:rsid w:val="006042DC"/>
    <w:rsid w:val="00606F77"/>
    <w:rsid w:val="00607C36"/>
    <w:rsid w:val="006106B7"/>
    <w:rsid w:val="00611D73"/>
    <w:rsid w:val="00613C60"/>
    <w:rsid w:val="0061432A"/>
    <w:rsid w:val="0062073F"/>
    <w:rsid w:val="00620E85"/>
    <w:rsid w:val="00621275"/>
    <w:rsid w:val="00621438"/>
    <w:rsid w:val="00622B6C"/>
    <w:rsid w:val="00624402"/>
    <w:rsid w:val="0062684E"/>
    <w:rsid w:val="006269C4"/>
    <w:rsid w:val="00626B76"/>
    <w:rsid w:val="00627825"/>
    <w:rsid w:val="00627B9F"/>
    <w:rsid w:val="006331D8"/>
    <w:rsid w:val="00635597"/>
    <w:rsid w:val="006358F1"/>
    <w:rsid w:val="006363C7"/>
    <w:rsid w:val="00636E60"/>
    <w:rsid w:val="006414FA"/>
    <w:rsid w:val="00641DE6"/>
    <w:rsid w:val="00644242"/>
    <w:rsid w:val="00646B8A"/>
    <w:rsid w:val="0064726B"/>
    <w:rsid w:val="00647B82"/>
    <w:rsid w:val="0065353A"/>
    <w:rsid w:val="00655C95"/>
    <w:rsid w:val="006561E7"/>
    <w:rsid w:val="00656444"/>
    <w:rsid w:val="00656B8E"/>
    <w:rsid w:val="00657B62"/>
    <w:rsid w:val="00660D01"/>
    <w:rsid w:val="00661033"/>
    <w:rsid w:val="00663EE1"/>
    <w:rsid w:val="00664CBA"/>
    <w:rsid w:val="00665ACC"/>
    <w:rsid w:val="00666876"/>
    <w:rsid w:val="00667F6C"/>
    <w:rsid w:val="006708AC"/>
    <w:rsid w:val="00673E9F"/>
    <w:rsid w:val="00674DD3"/>
    <w:rsid w:val="006752F5"/>
    <w:rsid w:val="0067531F"/>
    <w:rsid w:val="00677CDA"/>
    <w:rsid w:val="00677D2E"/>
    <w:rsid w:val="006811E9"/>
    <w:rsid w:val="00687B7C"/>
    <w:rsid w:val="00690512"/>
    <w:rsid w:val="00692284"/>
    <w:rsid w:val="00693AB9"/>
    <w:rsid w:val="00694295"/>
    <w:rsid w:val="00695A26"/>
    <w:rsid w:val="00696AF4"/>
    <w:rsid w:val="006A015C"/>
    <w:rsid w:val="006A0949"/>
    <w:rsid w:val="006A5832"/>
    <w:rsid w:val="006B152A"/>
    <w:rsid w:val="006B1D62"/>
    <w:rsid w:val="006B3328"/>
    <w:rsid w:val="006B64E5"/>
    <w:rsid w:val="006C1607"/>
    <w:rsid w:val="006C2F33"/>
    <w:rsid w:val="006C357B"/>
    <w:rsid w:val="006C35AC"/>
    <w:rsid w:val="006C513E"/>
    <w:rsid w:val="006C625B"/>
    <w:rsid w:val="006C6775"/>
    <w:rsid w:val="006C7CC1"/>
    <w:rsid w:val="006D2286"/>
    <w:rsid w:val="006D2576"/>
    <w:rsid w:val="006D3021"/>
    <w:rsid w:val="006D3A6B"/>
    <w:rsid w:val="006D57BC"/>
    <w:rsid w:val="006D6B39"/>
    <w:rsid w:val="006E0EFE"/>
    <w:rsid w:val="006E1F1F"/>
    <w:rsid w:val="006E29E9"/>
    <w:rsid w:val="006E2B06"/>
    <w:rsid w:val="006E30D5"/>
    <w:rsid w:val="006E3BD8"/>
    <w:rsid w:val="006E65CD"/>
    <w:rsid w:val="006F0BE2"/>
    <w:rsid w:val="006F0F21"/>
    <w:rsid w:val="006F1924"/>
    <w:rsid w:val="006F26E7"/>
    <w:rsid w:val="006F720C"/>
    <w:rsid w:val="006F7470"/>
    <w:rsid w:val="006F7A5D"/>
    <w:rsid w:val="00702197"/>
    <w:rsid w:val="00702819"/>
    <w:rsid w:val="00703B87"/>
    <w:rsid w:val="007049E4"/>
    <w:rsid w:val="00707575"/>
    <w:rsid w:val="00710350"/>
    <w:rsid w:val="00710CA2"/>
    <w:rsid w:val="00712BB5"/>
    <w:rsid w:val="0071548C"/>
    <w:rsid w:val="00715753"/>
    <w:rsid w:val="007161B4"/>
    <w:rsid w:val="00717130"/>
    <w:rsid w:val="00717639"/>
    <w:rsid w:val="00720DA4"/>
    <w:rsid w:val="00721A35"/>
    <w:rsid w:val="0072477E"/>
    <w:rsid w:val="00724EE0"/>
    <w:rsid w:val="007254BE"/>
    <w:rsid w:val="00730713"/>
    <w:rsid w:val="00730B63"/>
    <w:rsid w:val="00730EB4"/>
    <w:rsid w:val="00733730"/>
    <w:rsid w:val="00733A74"/>
    <w:rsid w:val="00733B7C"/>
    <w:rsid w:val="00733D67"/>
    <w:rsid w:val="00733F17"/>
    <w:rsid w:val="007358A8"/>
    <w:rsid w:val="00735979"/>
    <w:rsid w:val="00736BB4"/>
    <w:rsid w:val="00736BFB"/>
    <w:rsid w:val="00736D3B"/>
    <w:rsid w:val="00740BE0"/>
    <w:rsid w:val="007436C3"/>
    <w:rsid w:val="00743EE5"/>
    <w:rsid w:val="00745662"/>
    <w:rsid w:val="007464E8"/>
    <w:rsid w:val="00746CB4"/>
    <w:rsid w:val="0074763C"/>
    <w:rsid w:val="007502B6"/>
    <w:rsid w:val="00750817"/>
    <w:rsid w:val="00751A7C"/>
    <w:rsid w:val="00753352"/>
    <w:rsid w:val="00754CB7"/>
    <w:rsid w:val="00755051"/>
    <w:rsid w:val="0075539F"/>
    <w:rsid w:val="007555F9"/>
    <w:rsid w:val="0075792F"/>
    <w:rsid w:val="0076071E"/>
    <w:rsid w:val="007624EA"/>
    <w:rsid w:val="0076360D"/>
    <w:rsid w:val="00763839"/>
    <w:rsid w:val="007674D9"/>
    <w:rsid w:val="00772096"/>
    <w:rsid w:val="00772738"/>
    <w:rsid w:val="00773A9F"/>
    <w:rsid w:val="007750D6"/>
    <w:rsid w:val="007755DC"/>
    <w:rsid w:val="00776F0B"/>
    <w:rsid w:val="007771F6"/>
    <w:rsid w:val="00780752"/>
    <w:rsid w:val="00780999"/>
    <w:rsid w:val="00782179"/>
    <w:rsid w:val="00784541"/>
    <w:rsid w:val="00786070"/>
    <w:rsid w:val="00786B3C"/>
    <w:rsid w:val="00786FFB"/>
    <w:rsid w:val="00790795"/>
    <w:rsid w:val="00790BD4"/>
    <w:rsid w:val="00791514"/>
    <w:rsid w:val="007921DB"/>
    <w:rsid w:val="00792208"/>
    <w:rsid w:val="00794456"/>
    <w:rsid w:val="007973B2"/>
    <w:rsid w:val="007974A6"/>
    <w:rsid w:val="007A0436"/>
    <w:rsid w:val="007A0E47"/>
    <w:rsid w:val="007A1E83"/>
    <w:rsid w:val="007A208F"/>
    <w:rsid w:val="007A26EE"/>
    <w:rsid w:val="007A38BE"/>
    <w:rsid w:val="007A450D"/>
    <w:rsid w:val="007A47D9"/>
    <w:rsid w:val="007A5932"/>
    <w:rsid w:val="007A5A8A"/>
    <w:rsid w:val="007A5F4A"/>
    <w:rsid w:val="007B0206"/>
    <w:rsid w:val="007B141E"/>
    <w:rsid w:val="007B165C"/>
    <w:rsid w:val="007B186C"/>
    <w:rsid w:val="007B256C"/>
    <w:rsid w:val="007B2B81"/>
    <w:rsid w:val="007B37D6"/>
    <w:rsid w:val="007B3A6E"/>
    <w:rsid w:val="007B44CA"/>
    <w:rsid w:val="007B66EA"/>
    <w:rsid w:val="007B716B"/>
    <w:rsid w:val="007B759D"/>
    <w:rsid w:val="007C04CB"/>
    <w:rsid w:val="007C32C4"/>
    <w:rsid w:val="007C4AA6"/>
    <w:rsid w:val="007D03CE"/>
    <w:rsid w:val="007D18FC"/>
    <w:rsid w:val="007D282E"/>
    <w:rsid w:val="007D39A5"/>
    <w:rsid w:val="007D44DA"/>
    <w:rsid w:val="007D4746"/>
    <w:rsid w:val="007D4DCF"/>
    <w:rsid w:val="007D5479"/>
    <w:rsid w:val="007D6066"/>
    <w:rsid w:val="007D774F"/>
    <w:rsid w:val="007E0895"/>
    <w:rsid w:val="007E0FBC"/>
    <w:rsid w:val="007E0FE0"/>
    <w:rsid w:val="007E182F"/>
    <w:rsid w:val="007E51CF"/>
    <w:rsid w:val="007E5314"/>
    <w:rsid w:val="007F010F"/>
    <w:rsid w:val="007F0406"/>
    <w:rsid w:val="007F0B7E"/>
    <w:rsid w:val="007F2E9B"/>
    <w:rsid w:val="007F3DA6"/>
    <w:rsid w:val="007F5048"/>
    <w:rsid w:val="007F60E7"/>
    <w:rsid w:val="007F6D3B"/>
    <w:rsid w:val="008008EA"/>
    <w:rsid w:val="0080176A"/>
    <w:rsid w:val="0080198D"/>
    <w:rsid w:val="008023B5"/>
    <w:rsid w:val="008024A2"/>
    <w:rsid w:val="00804DCF"/>
    <w:rsid w:val="008052E9"/>
    <w:rsid w:val="00807070"/>
    <w:rsid w:val="00810B8A"/>
    <w:rsid w:val="008119AE"/>
    <w:rsid w:val="008135E8"/>
    <w:rsid w:val="00815F91"/>
    <w:rsid w:val="008161F7"/>
    <w:rsid w:val="00816886"/>
    <w:rsid w:val="008177BB"/>
    <w:rsid w:val="00817826"/>
    <w:rsid w:val="0081791E"/>
    <w:rsid w:val="00820E26"/>
    <w:rsid w:val="00821B9E"/>
    <w:rsid w:val="00821DEB"/>
    <w:rsid w:val="008222C7"/>
    <w:rsid w:val="00822AFD"/>
    <w:rsid w:val="008270D6"/>
    <w:rsid w:val="0083096C"/>
    <w:rsid w:val="00831152"/>
    <w:rsid w:val="0083150B"/>
    <w:rsid w:val="008322A7"/>
    <w:rsid w:val="00833387"/>
    <w:rsid w:val="00833656"/>
    <w:rsid w:val="008345CE"/>
    <w:rsid w:val="008355C9"/>
    <w:rsid w:val="008362C0"/>
    <w:rsid w:val="00843128"/>
    <w:rsid w:val="0084356D"/>
    <w:rsid w:val="008466A8"/>
    <w:rsid w:val="00847400"/>
    <w:rsid w:val="008477E0"/>
    <w:rsid w:val="0085224D"/>
    <w:rsid w:val="0085371E"/>
    <w:rsid w:val="00854687"/>
    <w:rsid w:val="0085786B"/>
    <w:rsid w:val="00860C88"/>
    <w:rsid w:val="0086177D"/>
    <w:rsid w:val="00862A6D"/>
    <w:rsid w:val="00865AFB"/>
    <w:rsid w:val="00865F62"/>
    <w:rsid w:val="00867154"/>
    <w:rsid w:val="00870163"/>
    <w:rsid w:val="00871310"/>
    <w:rsid w:val="008725EB"/>
    <w:rsid w:val="00873D7A"/>
    <w:rsid w:val="00875211"/>
    <w:rsid w:val="0087717E"/>
    <w:rsid w:val="00880649"/>
    <w:rsid w:val="00880E46"/>
    <w:rsid w:val="00883129"/>
    <w:rsid w:val="008835FF"/>
    <w:rsid w:val="00883830"/>
    <w:rsid w:val="00885CF4"/>
    <w:rsid w:val="00886487"/>
    <w:rsid w:val="00886683"/>
    <w:rsid w:val="008901FE"/>
    <w:rsid w:val="008915DE"/>
    <w:rsid w:val="00891BB7"/>
    <w:rsid w:val="00892042"/>
    <w:rsid w:val="00892F91"/>
    <w:rsid w:val="00893313"/>
    <w:rsid w:val="00893AAE"/>
    <w:rsid w:val="0089457F"/>
    <w:rsid w:val="008A136F"/>
    <w:rsid w:val="008A1E3F"/>
    <w:rsid w:val="008A5869"/>
    <w:rsid w:val="008A5F73"/>
    <w:rsid w:val="008A7A7C"/>
    <w:rsid w:val="008B02B0"/>
    <w:rsid w:val="008B02C8"/>
    <w:rsid w:val="008B0E06"/>
    <w:rsid w:val="008B1600"/>
    <w:rsid w:val="008B171A"/>
    <w:rsid w:val="008B37BF"/>
    <w:rsid w:val="008B5964"/>
    <w:rsid w:val="008B5C5A"/>
    <w:rsid w:val="008C09BC"/>
    <w:rsid w:val="008C0EA1"/>
    <w:rsid w:val="008C1A54"/>
    <w:rsid w:val="008C1A81"/>
    <w:rsid w:val="008C209B"/>
    <w:rsid w:val="008C231E"/>
    <w:rsid w:val="008C2C9C"/>
    <w:rsid w:val="008C2FE2"/>
    <w:rsid w:val="008C694B"/>
    <w:rsid w:val="008C721D"/>
    <w:rsid w:val="008D0EF0"/>
    <w:rsid w:val="008D255D"/>
    <w:rsid w:val="008D48AB"/>
    <w:rsid w:val="008D5216"/>
    <w:rsid w:val="008D58DA"/>
    <w:rsid w:val="008D6753"/>
    <w:rsid w:val="008D7C84"/>
    <w:rsid w:val="008E0A3A"/>
    <w:rsid w:val="008E214E"/>
    <w:rsid w:val="008E2E25"/>
    <w:rsid w:val="008E3ACD"/>
    <w:rsid w:val="008E3B13"/>
    <w:rsid w:val="008E48D2"/>
    <w:rsid w:val="008E4D3D"/>
    <w:rsid w:val="008E71F8"/>
    <w:rsid w:val="008E72BC"/>
    <w:rsid w:val="008E799B"/>
    <w:rsid w:val="008E7C77"/>
    <w:rsid w:val="008E7FCC"/>
    <w:rsid w:val="008F15DA"/>
    <w:rsid w:val="008F49BD"/>
    <w:rsid w:val="008F62A9"/>
    <w:rsid w:val="008F7339"/>
    <w:rsid w:val="00901855"/>
    <w:rsid w:val="009020BB"/>
    <w:rsid w:val="00903324"/>
    <w:rsid w:val="00904224"/>
    <w:rsid w:val="00905564"/>
    <w:rsid w:val="00906BF6"/>
    <w:rsid w:val="00907E17"/>
    <w:rsid w:val="00913FCC"/>
    <w:rsid w:val="00914A98"/>
    <w:rsid w:val="00916396"/>
    <w:rsid w:val="00916EA6"/>
    <w:rsid w:val="0092478E"/>
    <w:rsid w:val="00932737"/>
    <w:rsid w:val="00936BC0"/>
    <w:rsid w:val="00940481"/>
    <w:rsid w:val="0094147C"/>
    <w:rsid w:val="00942BBC"/>
    <w:rsid w:val="009434AE"/>
    <w:rsid w:val="00944044"/>
    <w:rsid w:val="00946073"/>
    <w:rsid w:val="00947223"/>
    <w:rsid w:val="00947B46"/>
    <w:rsid w:val="0095057B"/>
    <w:rsid w:val="00952EB3"/>
    <w:rsid w:val="00953BCE"/>
    <w:rsid w:val="009544C9"/>
    <w:rsid w:val="009549BD"/>
    <w:rsid w:val="00954D76"/>
    <w:rsid w:val="00955F08"/>
    <w:rsid w:val="00956F92"/>
    <w:rsid w:val="009577EF"/>
    <w:rsid w:val="00960918"/>
    <w:rsid w:val="00962139"/>
    <w:rsid w:val="0096265A"/>
    <w:rsid w:val="00963618"/>
    <w:rsid w:val="009650AC"/>
    <w:rsid w:val="00967628"/>
    <w:rsid w:val="00970D05"/>
    <w:rsid w:val="00970FB1"/>
    <w:rsid w:val="00970FD8"/>
    <w:rsid w:val="009719A7"/>
    <w:rsid w:val="0097248B"/>
    <w:rsid w:val="00974821"/>
    <w:rsid w:val="00975323"/>
    <w:rsid w:val="0097580F"/>
    <w:rsid w:val="009766DD"/>
    <w:rsid w:val="0097762E"/>
    <w:rsid w:val="009803CE"/>
    <w:rsid w:val="009807BD"/>
    <w:rsid w:val="009822A3"/>
    <w:rsid w:val="009824FF"/>
    <w:rsid w:val="009829E0"/>
    <w:rsid w:val="00983B4F"/>
    <w:rsid w:val="00983C0C"/>
    <w:rsid w:val="00985064"/>
    <w:rsid w:val="009857D7"/>
    <w:rsid w:val="009878BD"/>
    <w:rsid w:val="009915AC"/>
    <w:rsid w:val="00991857"/>
    <w:rsid w:val="00991B36"/>
    <w:rsid w:val="00991BF9"/>
    <w:rsid w:val="00992266"/>
    <w:rsid w:val="00993A86"/>
    <w:rsid w:val="00994BA5"/>
    <w:rsid w:val="00995771"/>
    <w:rsid w:val="009A2621"/>
    <w:rsid w:val="009A4321"/>
    <w:rsid w:val="009A4618"/>
    <w:rsid w:val="009A53A0"/>
    <w:rsid w:val="009A77CE"/>
    <w:rsid w:val="009A7FBC"/>
    <w:rsid w:val="009B2AE5"/>
    <w:rsid w:val="009B430F"/>
    <w:rsid w:val="009B480D"/>
    <w:rsid w:val="009B5117"/>
    <w:rsid w:val="009B66EA"/>
    <w:rsid w:val="009B73E6"/>
    <w:rsid w:val="009C0968"/>
    <w:rsid w:val="009C12C8"/>
    <w:rsid w:val="009C138F"/>
    <w:rsid w:val="009C4B86"/>
    <w:rsid w:val="009C5B23"/>
    <w:rsid w:val="009C7CA9"/>
    <w:rsid w:val="009D02FC"/>
    <w:rsid w:val="009D404E"/>
    <w:rsid w:val="009D6DA6"/>
    <w:rsid w:val="009E1F80"/>
    <w:rsid w:val="009E31DB"/>
    <w:rsid w:val="009E345A"/>
    <w:rsid w:val="009E38BE"/>
    <w:rsid w:val="009E3E66"/>
    <w:rsid w:val="009E4873"/>
    <w:rsid w:val="009E4FAB"/>
    <w:rsid w:val="009E6A2C"/>
    <w:rsid w:val="009E73E9"/>
    <w:rsid w:val="009E792F"/>
    <w:rsid w:val="009F0117"/>
    <w:rsid w:val="009F51CE"/>
    <w:rsid w:val="009F5210"/>
    <w:rsid w:val="009F52B9"/>
    <w:rsid w:val="009F6B95"/>
    <w:rsid w:val="00A00F6C"/>
    <w:rsid w:val="00A02C0B"/>
    <w:rsid w:val="00A034E1"/>
    <w:rsid w:val="00A064FA"/>
    <w:rsid w:val="00A066D9"/>
    <w:rsid w:val="00A06F97"/>
    <w:rsid w:val="00A076A2"/>
    <w:rsid w:val="00A11DED"/>
    <w:rsid w:val="00A13EEF"/>
    <w:rsid w:val="00A13FF4"/>
    <w:rsid w:val="00A14365"/>
    <w:rsid w:val="00A14FB8"/>
    <w:rsid w:val="00A1584D"/>
    <w:rsid w:val="00A160B2"/>
    <w:rsid w:val="00A16134"/>
    <w:rsid w:val="00A17637"/>
    <w:rsid w:val="00A20159"/>
    <w:rsid w:val="00A201A5"/>
    <w:rsid w:val="00A21DD0"/>
    <w:rsid w:val="00A23A93"/>
    <w:rsid w:val="00A242A7"/>
    <w:rsid w:val="00A31AB4"/>
    <w:rsid w:val="00A31F19"/>
    <w:rsid w:val="00A32207"/>
    <w:rsid w:val="00A33B98"/>
    <w:rsid w:val="00A34355"/>
    <w:rsid w:val="00A41599"/>
    <w:rsid w:val="00A426FD"/>
    <w:rsid w:val="00A42D74"/>
    <w:rsid w:val="00A42DD5"/>
    <w:rsid w:val="00A42ECE"/>
    <w:rsid w:val="00A43408"/>
    <w:rsid w:val="00A43DDD"/>
    <w:rsid w:val="00A44C63"/>
    <w:rsid w:val="00A4555D"/>
    <w:rsid w:val="00A45EB8"/>
    <w:rsid w:val="00A46994"/>
    <w:rsid w:val="00A50006"/>
    <w:rsid w:val="00A50E9E"/>
    <w:rsid w:val="00A5110F"/>
    <w:rsid w:val="00A512B2"/>
    <w:rsid w:val="00A520D2"/>
    <w:rsid w:val="00A53781"/>
    <w:rsid w:val="00A55A92"/>
    <w:rsid w:val="00A572E1"/>
    <w:rsid w:val="00A606A3"/>
    <w:rsid w:val="00A646DF"/>
    <w:rsid w:val="00A6622F"/>
    <w:rsid w:val="00A66B39"/>
    <w:rsid w:val="00A700D5"/>
    <w:rsid w:val="00A71A72"/>
    <w:rsid w:val="00A723D0"/>
    <w:rsid w:val="00A74B7C"/>
    <w:rsid w:val="00A76517"/>
    <w:rsid w:val="00A8160B"/>
    <w:rsid w:val="00A81805"/>
    <w:rsid w:val="00A8273C"/>
    <w:rsid w:val="00A82B4C"/>
    <w:rsid w:val="00A86E07"/>
    <w:rsid w:val="00A91192"/>
    <w:rsid w:val="00A93189"/>
    <w:rsid w:val="00A93EF5"/>
    <w:rsid w:val="00A945CC"/>
    <w:rsid w:val="00A94A2D"/>
    <w:rsid w:val="00A94BF9"/>
    <w:rsid w:val="00A94FA2"/>
    <w:rsid w:val="00A9546A"/>
    <w:rsid w:val="00A968FC"/>
    <w:rsid w:val="00A96C6B"/>
    <w:rsid w:val="00A96CE8"/>
    <w:rsid w:val="00AA21D7"/>
    <w:rsid w:val="00AA33F6"/>
    <w:rsid w:val="00AA5376"/>
    <w:rsid w:val="00AA5474"/>
    <w:rsid w:val="00AA589E"/>
    <w:rsid w:val="00AA6999"/>
    <w:rsid w:val="00AB1DE9"/>
    <w:rsid w:val="00AB2B7D"/>
    <w:rsid w:val="00AB412F"/>
    <w:rsid w:val="00AB690E"/>
    <w:rsid w:val="00AC22CB"/>
    <w:rsid w:val="00AC71D6"/>
    <w:rsid w:val="00AC734C"/>
    <w:rsid w:val="00AD09A0"/>
    <w:rsid w:val="00AD135F"/>
    <w:rsid w:val="00AD572D"/>
    <w:rsid w:val="00AD6CFF"/>
    <w:rsid w:val="00AD722F"/>
    <w:rsid w:val="00AD791B"/>
    <w:rsid w:val="00AD7B64"/>
    <w:rsid w:val="00AE110D"/>
    <w:rsid w:val="00AE2B50"/>
    <w:rsid w:val="00AE4CE9"/>
    <w:rsid w:val="00AE545B"/>
    <w:rsid w:val="00AE5E6F"/>
    <w:rsid w:val="00AE6BD3"/>
    <w:rsid w:val="00AE7525"/>
    <w:rsid w:val="00AF1A90"/>
    <w:rsid w:val="00AF32C8"/>
    <w:rsid w:val="00AF41C2"/>
    <w:rsid w:val="00AF44CA"/>
    <w:rsid w:val="00AF477B"/>
    <w:rsid w:val="00AF48AE"/>
    <w:rsid w:val="00AF53E3"/>
    <w:rsid w:val="00AF6128"/>
    <w:rsid w:val="00AF6C92"/>
    <w:rsid w:val="00B00FB6"/>
    <w:rsid w:val="00B019E8"/>
    <w:rsid w:val="00B025C6"/>
    <w:rsid w:val="00B03C03"/>
    <w:rsid w:val="00B04095"/>
    <w:rsid w:val="00B06041"/>
    <w:rsid w:val="00B062FB"/>
    <w:rsid w:val="00B07239"/>
    <w:rsid w:val="00B07CFF"/>
    <w:rsid w:val="00B11517"/>
    <w:rsid w:val="00B11545"/>
    <w:rsid w:val="00B131D2"/>
    <w:rsid w:val="00B14785"/>
    <w:rsid w:val="00B17A28"/>
    <w:rsid w:val="00B201E9"/>
    <w:rsid w:val="00B20B96"/>
    <w:rsid w:val="00B21B34"/>
    <w:rsid w:val="00B24338"/>
    <w:rsid w:val="00B24648"/>
    <w:rsid w:val="00B25A6C"/>
    <w:rsid w:val="00B26A41"/>
    <w:rsid w:val="00B26DD3"/>
    <w:rsid w:val="00B27ECB"/>
    <w:rsid w:val="00B30D97"/>
    <w:rsid w:val="00B32400"/>
    <w:rsid w:val="00B32A29"/>
    <w:rsid w:val="00B32E9B"/>
    <w:rsid w:val="00B36B28"/>
    <w:rsid w:val="00B37119"/>
    <w:rsid w:val="00B371E3"/>
    <w:rsid w:val="00B4333A"/>
    <w:rsid w:val="00B43DB3"/>
    <w:rsid w:val="00B501BA"/>
    <w:rsid w:val="00B52272"/>
    <w:rsid w:val="00B528BB"/>
    <w:rsid w:val="00B603FA"/>
    <w:rsid w:val="00B60BE4"/>
    <w:rsid w:val="00B62AA5"/>
    <w:rsid w:val="00B654B5"/>
    <w:rsid w:val="00B65561"/>
    <w:rsid w:val="00B700D7"/>
    <w:rsid w:val="00B71A1B"/>
    <w:rsid w:val="00B72DFD"/>
    <w:rsid w:val="00B7382B"/>
    <w:rsid w:val="00B73D18"/>
    <w:rsid w:val="00B742B8"/>
    <w:rsid w:val="00B7565E"/>
    <w:rsid w:val="00B76879"/>
    <w:rsid w:val="00B76CF0"/>
    <w:rsid w:val="00B770BA"/>
    <w:rsid w:val="00B77499"/>
    <w:rsid w:val="00B808C1"/>
    <w:rsid w:val="00B80A5A"/>
    <w:rsid w:val="00B82F09"/>
    <w:rsid w:val="00B8585D"/>
    <w:rsid w:val="00B85A4F"/>
    <w:rsid w:val="00B86D46"/>
    <w:rsid w:val="00B86FB8"/>
    <w:rsid w:val="00B9070C"/>
    <w:rsid w:val="00B91827"/>
    <w:rsid w:val="00BA0E9C"/>
    <w:rsid w:val="00BA1638"/>
    <w:rsid w:val="00BA268E"/>
    <w:rsid w:val="00BA4CB7"/>
    <w:rsid w:val="00BA4F0B"/>
    <w:rsid w:val="00BA6488"/>
    <w:rsid w:val="00BA64C0"/>
    <w:rsid w:val="00BA6572"/>
    <w:rsid w:val="00BB0D02"/>
    <w:rsid w:val="00BB2C8D"/>
    <w:rsid w:val="00BB3359"/>
    <w:rsid w:val="00BB3DC5"/>
    <w:rsid w:val="00BB5F01"/>
    <w:rsid w:val="00BC19E1"/>
    <w:rsid w:val="00BC37E5"/>
    <w:rsid w:val="00BC431F"/>
    <w:rsid w:val="00BC5624"/>
    <w:rsid w:val="00BD0CBC"/>
    <w:rsid w:val="00BD138C"/>
    <w:rsid w:val="00BD48C9"/>
    <w:rsid w:val="00BD5103"/>
    <w:rsid w:val="00BD616C"/>
    <w:rsid w:val="00BD72CD"/>
    <w:rsid w:val="00BE1498"/>
    <w:rsid w:val="00BE1634"/>
    <w:rsid w:val="00BE1BC8"/>
    <w:rsid w:val="00BE3BBC"/>
    <w:rsid w:val="00BE4730"/>
    <w:rsid w:val="00BE6340"/>
    <w:rsid w:val="00BE6A59"/>
    <w:rsid w:val="00BF06D3"/>
    <w:rsid w:val="00BF206D"/>
    <w:rsid w:val="00BF274D"/>
    <w:rsid w:val="00BF3081"/>
    <w:rsid w:val="00BF3480"/>
    <w:rsid w:val="00BF78C4"/>
    <w:rsid w:val="00BF7EDB"/>
    <w:rsid w:val="00C02E5C"/>
    <w:rsid w:val="00C04378"/>
    <w:rsid w:val="00C05E37"/>
    <w:rsid w:val="00C06D5F"/>
    <w:rsid w:val="00C072CE"/>
    <w:rsid w:val="00C10672"/>
    <w:rsid w:val="00C10E6A"/>
    <w:rsid w:val="00C11A38"/>
    <w:rsid w:val="00C12C0B"/>
    <w:rsid w:val="00C137BA"/>
    <w:rsid w:val="00C13C91"/>
    <w:rsid w:val="00C13F47"/>
    <w:rsid w:val="00C150CE"/>
    <w:rsid w:val="00C1511C"/>
    <w:rsid w:val="00C15645"/>
    <w:rsid w:val="00C160AF"/>
    <w:rsid w:val="00C16DA8"/>
    <w:rsid w:val="00C23B56"/>
    <w:rsid w:val="00C23D68"/>
    <w:rsid w:val="00C2441C"/>
    <w:rsid w:val="00C24BC2"/>
    <w:rsid w:val="00C24F27"/>
    <w:rsid w:val="00C26DE1"/>
    <w:rsid w:val="00C27495"/>
    <w:rsid w:val="00C32CDD"/>
    <w:rsid w:val="00C3671D"/>
    <w:rsid w:val="00C36B6E"/>
    <w:rsid w:val="00C40793"/>
    <w:rsid w:val="00C40B80"/>
    <w:rsid w:val="00C41E8F"/>
    <w:rsid w:val="00C43A2A"/>
    <w:rsid w:val="00C47440"/>
    <w:rsid w:val="00C4792B"/>
    <w:rsid w:val="00C51670"/>
    <w:rsid w:val="00C53514"/>
    <w:rsid w:val="00C5383B"/>
    <w:rsid w:val="00C53BAB"/>
    <w:rsid w:val="00C547E6"/>
    <w:rsid w:val="00C55083"/>
    <w:rsid w:val="00C5556E"/>
    <w:rsid w:val="00C57E8B"/>
    <w:rsid w:val="00C57FD3"/>
    <w:rsid w:val="00C60A75"/>
    <w:rsid w:val="00C61562"/>
    <w:rsid w:val="00C6339F"/>
    <w:rsid w:val="00C64212"/>
    <w:rsid w:val="00C70571"/>
    <w:rsid w:val="00C70E3C"/>
    <w:rsid w:val="00C740A0"/>
    <w:rsid w:val="00C74CEF"/>
    <w:rsid w:val="00C762C0"/>
    <w:rsid w:val="00C81172"/>
    <w:rsid w:val="00C81F99"/>
    <w:rsid w:val="00C83DED"/>
    <w:rsid w:val="00C84EDF"/>
    <w:rsid w:val="00C86E42"/>
    <w:rsid w:val="00C90177"/>
    <w:rsid w:val="00C90F2C"/>
    <w:rsid w:val="00C914EC"/>
    <w:rsid w:val="00C923BA"/>
    <w:rsid w:val="00C95D17"/>
    <w:rsid w:val="00C97E49"/>
    <w:rsid w:val="00CA2346"/>
    <w:rsid w:val="00CA3106"/>
    <w:rsid w:val="00CA3F1B"/>
    <w:rsid w:val="00CA649A"/>
    <w:rsid w:val="00CB0F95"/>
    <w:rsid w:val="00CB1A71"/>
    <w:rsid w:val="00CB373A"/>
    <w:rsid w:val="00CB449A"/>
    <w:rsid w:val="00CB4A8D"/>
    <w:rsid w:val="00CB4FD5"/>
    <w:rsid w:val="00CC134F"/>
    <w:rsid w:val="00CC2A1D"/>
    <w:rsid w:val="00CC4A84"/>
    <w:rsid w:val="00CC5897"/>
    <w:rsid w:val="00CC6374"/>
    <w:rsid w:val="00CC67A8"/>
    <w:rsid w:val="00CD0368"/>
    <w:rsid w:val="00CD076A"/>
    <w:rsid w:val="00CD08D6"/>
    <w:rsid w:val="00CD10EF"/>
    <w:rsid w:val="00CD1F92"/>
    <w:rsid w:val="00CD205A"/>
    <w:rsid w:val="00CD230C"/>
    <w:rsid w:val="00CD244E"/>
    <w:rsid w:val="00CD28E9"/>
    <w:rsid w:val="00CD5EFC"/>
    <w:rsid w:val="00CE35E9"/>
    <w:rsid w:val="00CE3DAD"/>
    <w:rsid w:val="00CE5717"/>
    <w:rsid w:val="00CE7F19"/>
    <w:rsid w:val="00CF14FE"/>
    <w:rsid w:val="00CF2D98"/>
    <w:rsid w:val="00CF2E83"/>
    <w:rsid w:val="00CF5E47"/>
    <w:rsid w:val="00CF5EED"/>
    <w:rsid w:val="00CF725A"/>
    <w:rsid w:val="00CF7A58"/>
    <w:rsid w:val="00D01459"/>
    <w:rsid w:val="00D01BE7"/>
    <w:rsid w:val="00D020E4"/>
    <w:rsid w:val="00D0344D"/>
    <w:rsid w:val="00D0351D"/>
    <w:rsid w:val="00D11072"/>
    <w:rsid w:val="00D141BF"/>
    <w:rsid w:val="00D16CF0"/>
    <w:rsid w:val="00D17AE0"/>
    <w:rsid w:val="00D2536C"/>
    <w:rsid w:val="00D263B0"/>
    <w:rsid w:val="00D27F14"/>
    <w:rsid w:val="00D3006D"/>
    <w:rsid w:val="00D32BEB"/>
    <w:rsid w:val="00D330AA"/>
    <w:rsid w:val="00D33346"/>
    <w:rsid w:val="00D3366C"/>
    <w:rsid w:val="00D353E3"/>
    <w:rsid w:val="00D35BE7"/>
    <w:rsid w:val="00D35C7E"/>
    <w:rsid w:val="00D363DD"/>
    <w:rsid w:val="00D3788F"/>
    <w:rsid w:val="00D37BB6"/>
    <w:rsid w:val="00D40F70"/>
    <w:rsid w:val="00D4172D"/>
    <w:rsid w:val="00D42F18"/>
    <w:rsid w:val="00D45808"/>
    <w:rsid w:val="00D45C73"/>
    <w:rsid w:val="00D46C51"/>
    <w:rsid w:val="00D512C6"/>
    <w:rsid w:val="00D5161E"/>
    <w:rsid w:val="00D52C62"/>
    <w:rsid w:val="00D53905"/>
    <w:rsid w:val="00D54B5D"/>
    <w:rsid w:val="00D56244"/>
    <w:rsid w:val="00D56A0D"/>
    <w:rsid w:val="00D613FD"/>
    <w:rsid w:val="00D62467"/>
    <w:rsid w:val="00D628D9"/>
    <w:rsid w:val="00D636E4"/>
    <w:rsid w:val="00D63EAF"/>
    <w:rsid w:val="00D640FA"/>
    <w:rsid w:val="00D64A41"/>
    <w:rsid w:val="00D656CD"/>
    <w:rsid w:val="00D66593"/>
    <w:rsid w:val="00D66C91"/>
    <w:rsid w:val="00D67915"/>
    <w:rsid w:val="00D72905"/>
    <w:rsid w:val="00D72B58"/>
    <w:rsid w:val="00D81979"/>
    <w:rsid w:val="00D83D73"/>
    <w:rsid w:val="00D861EC"/>
    <w:rsid w:val="00D874C8"/>
    <w:rsid w:val="00D8755C"/>
    <w:rsid w:val="00D9031C"/>
    <w:rsid w:val="00D97873"/>
    <w:rsid w:val="00D97F74"/>
    <w:rsid w:val="00DA3DE5"/>
    <w:rsid w:val="00DA66AB"/>
    <w:rsid w:val="00DA77C2"/>
    <w:rsid w:val="00DB23EC"/>
    <w:rsid w:val="00DB3660"/>
    <w:rsid w:val="00DB4FCA"/>
    <w:rsid w:val="00DB748C"/>
    <w:rsid w:val="00DB7B03"/>
    <w:rsid w:val="00DC20C5"/>
    <w:rsid w:val="00DC25E0"/>
    <w:rsid w:val="00DC2AD0"/>
    <w:rsid w:val="00DC6786"/>
    <w:rsid w:val="00DC7246"/>
    <w:rsid w:val="00DD0AB1"/>
    <w:rsid w:val="00DD1BAA"/>
    <w:rsid w:val="00DD1BF4"/>
    <w:rsid w:val="00DD364C"/>
    <w:rsid w:val="00DD3D64"/>
    <w:rsid w:val="00DD669D"/>
    <w:rsid w:val="00DD6AC4"/>
    <w:rsid w:val="00DD7018"/>
    <w:rsid w:val="00DE0517"/>
    <w:rsid w:val="00DE1992"/>
    <w:rsid w:val="00DE3298"/>
    <w:rsid w:val="00DE6F33"/>
    <w:rsid w:val="00DE748E"/>
    <w:rsid w:val="00DE775D"/>
    <w:rsid w:val="00DE7F6A"/>
    <w:rsid w:val="00DF006C"/>
    <w:rsid w:val="00DF2122"/>
    <w:rsid w:val="00DF2339"/>
    <w:rsid w:val="00DF3D90"/>
    <w:rsid w:val="00DF412F"/>
    <w:rsid w:val="00DF6140"/>
    <w:rsid w:val="00DF74AF"/>
    <w:rsid w:val="00E00333"/>
    <w:rsid w:val="00E042A5"/>
    <w:rsid w:val="00E0523D"/>
    <w:rsid w:val="00E07404"/>
    <w:rsid w:val="00E075C9"/>
    <w:rsid w:val="00E10E82"/>
    <w:rsid w:val="00E10EB6"/>
    <w:rsid w:val="00E110DA"/>
    <w:rsid w:val="00E12F81"/>
    <w:rsid w:val="00E1347B"/>
    <w:rsid w:val="00E13681"/>
    <w:rsid w:val="00E139AC"/>
    <w:rsid w:val="00E13F41"/>
    <w:rsid w:val="00E1749E"/>
    <w:rsid w:val="00E224F4"/>
    <w:rsid w:val="00E2473C"/>
    <w:rsid w:val="00E26806"/>
    <w:rsid w:val="00E2703C"/>
    <w:rsid w:val="00E27101"/>
    <w:rsid w:val="00E27A22"/>
    <w:rsid w:val="00E322FB"/>
    <w:rsid w:val="00E3243A"/>
    <w:rsid w:val="00E34D00"/>
    <w:rsid w:val="00E3636C"/>
    <w:rsid w:val="00E363AF"/>
    <w:rsid w:val="00E3723D"/>
    <w:rsid w:val="00E41097"/>
    <w:rsid w:val="00E4141F"/>
    <w:rsid w:val="00E45E26"/>
    <w:rsid w:val="00E501EE"/>
    <w:rsid w:val="00E50EC8"/>
    <w:rsid w:val="00E514C5"/>
    <w:rsid w:val="00E51935"/>
    <w:rsid w:val="00E51CEF"/>
    <w:rsid w:val="00E524B6"/>
    <w:rsid w:val="00E54DD1"/>
    <w:rsid w:val="00E55D37"/>
    <w:rsid w:val="00E56574"/>
    <w:rsid w:val="00E608EB"/>
    <w:rsid w:val="00E60C0F"/>
    <w:rsid w:val="00E611A4"/>
    <w:rsid w:val="00E6218E"/>
    <w:rsid w:val="00E62206"/>
    <w:rsid w:val="00E62B4D"/>
    <w:rsid w:val="00E6319C"/>
    <w:rsid w:val="00E64A79"/>
    <w:rsid w:val="00E660B8"/>
    <w:rsid w:val="00E67A3E"/>
    <w:rsid w:val="00E67B8D"/>
    <w:rsid w:val="00E67EBC"/>
    <w:rsid w:val="00E71B3A"/>
    <w:rsid w:val="00E74322"/>
    <w:rsid w:val="00E75E8F"/>
    <w:rsid w:val="00E7758D"/>
    <w:rsid w:val="00E779A0"/>
    <w:rsid w:val="00E818D3"/>
    <w:rsid w:val="00E86535"/>
    <w:rsid w:val="00E87136"/>
    <w:rsid w:val="00E97063"/>
    <w:rsid w:val="00E97DF6"/>
    <w:rsid w:val="00EA36E7"/>
    <w:rsid w:val="00EA3B9D"/>
    <w:rsid w:val="00EB1A17"/>
    <w:rsid w:val="00EB27B9"/>
    <w:rsid w:val="00EB3E91"/>
    <w:rsid w:val="00EB4D18"/>
    <w:rsid w:val="00EB6DA9"/>
    <w:rsid w:val="00EC05D6"/>
    <w:rsid w:val="00EC0FC3"/>
    <w:rsid w:val="00EC135B"/>
    <w:rsid w:val="00EC54F7"/>
    <w:rsid w:val="00EC5B42"/>
    <w:rsid w:val="00EC6280"/>
    <w:rsid w:val="00EC7866"/>
    <w:rsid w:val="00ED0075"/>
    <w:rsid w:val="00ED020A"/>
    <w:rsid w:val="00ED17FC"/>
    <w:rsid w:val="00ED369E"/>
    <w:rsid w:val="00ED3E71"/>
    <w:rsid w:val="00ED75D4"/>
    <w:rsid w:val="00EE0454"/>
    <w:rsid w:val="00EE2604"/>
    <w:rsid w:val="00EE283D"/>
    <w:rsid w:val="00EE5622"/>
    <w:rsid w:val="00EF4888"/>
    <w:rsid w:val="00F01585"/>
    <w:rsid w:val="00F02D7B"/>
    <w:rsid w:val="00F03734"/>
    <w:rsid w:val="00F05F63"/>
    <w:rsid w:val="00F06081"/>
    <w:rsid w:val="00F0651F"/>
    <w:rsid w:val="00F06E1E"/>
    <w:rsid w:val="00F07BED"/>
    <w:rsid w:val="00F10119"/>
    <w:rsid w:val="00F1071F"/>
    <w:rsid w:val="00F11EF9"/>
    <w:rsid w:val="00F12F40"/>
    <w:rsid w:val="00F1414F"/>
    <w:rsid w:val="00F1467B"/>
    <w:rsid w:val="00F17580"/>
    <w:rsid w:val="00F20367"/>
    <w:rsid w:val="00F20414"/>
    <w:rsid w:val="00F2054E"/>
    <w:rsid w:val="00F22276"/>
    <w:rsid w:val="00F23594"/>
    <w:rsid w:val="00F24247"/>
    <w:rsid w:val="00F2751F"/>
    <w:rsid w:val="00F312BF"/>
    <w:rsid w:val="00F36736"/>
    <w:rsid w:val="00F36865"/>
    <w:rsid w:val="00F40214"/>
    <w:rsid w:val="00F40314"/>
    <w:rsid w:val="00F419AB"/>
    <w:rsid w:val="00F4384E"/>
    <w:rsid w:val="00F503C0"/>
    <w:rsid w:val="00F509DF"/>
    <w:rsid w:val="00F53066"/>
    <w:rsid w:val="00F53C80"/>
    <w:rsid w:val="00F53E2E"/>
    <w:rsid w:val="00F60D53"/>
    <w:rsid w:val="00F60FD9"/>
    <w:rsid w:val="00F6261B"/>
    <w:rsid w:val="00F63026"/>
    <w:rsid w:val="00F6308B"/>
    <w:rsid w:val="00F64430"/>
    <w:rsid w:val="00F65406"/>
    <w:rsid w:val="00F655E1"/>
    <w:rsid w:val="00F65819"/>
    <w:rsid w:val="00F70064"/>
    <w:rsid w:val="00F72ACE"/>
    <w:rsid w:val="00F75BAB"/>
    <w:rsid w:val="00F776C7"/>
    <w:rsid w:val="00F80570"/>
    <w:rsid w:val="00F80E17"/>
    <w:rsid w:val="00F80E66"/>
    <w:rsid w:val="00F80E93"/>
    <w:rsid w:val="00F81EF6"/>
    <w:rsid w:val="00F81FFE"/>
    <w:rsid w:val="00F83DC2"/>
    <w:rsid w:val="00F84E1C"/>
    <w:rsid w:val="00F855EA"/>
    <w:rsid w:val="00F86140"/>
    <w:rsid w:val="00F869DA"/>
    <w:rsid w:val="00F90D07"/>
    <w:rsid w:val="00F933D1"/>
    <w:rsid w:val="00F94A6C"/>
    <w:rsid w:val="00F95F59"/>
    <w:rsid w:val="00FA065D"/>
    <w:rsid w:val="00FA1904"/>
    <w:rsid w:val="00FA3C92"/>
    <w:rsid w:val="00FA56A3"/>
    <w:rsid w:val="00FA71C1"/>
    <w:rsid w:val="00FA7712"/>
    <w:rsid w:val="00FB0A9B"/>
    <w:rsid w:val="00FB0D30"/>
    <w:rsid w:val="00FB276E"/>
    <w:rsid w:val="00FB2ED9"/>
    <w:rsid w:val="00FB530C"/>
    <w:rsid w:val="00FB5427"/>
    <w:rsid w:val="00FB7464"/>
    <w:rsid w:val="00FC0214"/>
    <w:rsid w:val="00FC0971"/>
    <w:rsid w:val="00FC2BC1"/>
    <w:rsid w:val="00FC5BD2"/>
    <w:rsid w:val="00FC774C"/>
    <w:rsid w:val="00FC79BC"/>
    <w:rsid w:val="00FD0E66"/>
    <w:rsid w:val="00FD4700"/>
    <w:rsid w:val="00FD5A10"/>
    <w:rsid w:val="00FD5FA4"/>
    <w:rsid w:val="00FD67B9"/>
    <w:rsid w:val="00FE112F"/>
    <w:rsid w:val="00FE4870"/>
    <w:rsid w:val="00FE53B7"/>
    <w:rsid w:val="00FE5F4E"/>
    <w:rsid w:val="00FE6ADC"/>
    <w:rsid w:val="00FE6CC3"/>
    <w:rsid w:val="00FE6D1D"/>
    <w:rsid w:val="00FE74B3"/>
    <w:rsid w:val="00FE76EA"/>
    <w:rsid w:val="00FF012B"/>
    <w:rsid w:val="00FF1524"/>
    <w:rsid w:val="00FF451F"/>
    <w:rsid w:val="025841B8"/>
    <w:rsid w:val="02960A25"/>
    <w:rsid w:val="03CFFFD4"/>
    <w:rsid w:val="044EF23F"/>
    <w:rsid w:val="0467CE8A"/>
    <w:rsid w:val="0470B82F"/>
    <w:rsid w:val="077C389E"/>
    <w:rsid w:val="08D234E1"/>
    <w:rsid w:val="0ABFB456"/>
    <w:rsid w:val="0FC95958"/>
    <w:rsid w:val="10A507C8"/>
    <w:rsid w:val="1170E72D"/>
    <w:rsid w:val="15E1FDD0"/>
    <w:rsid w:val="16EB4DE7"/>
    <w:rsid w:val="17107FC5"/>
    <w:rsid w:val="175A047B"/>
    <w:rsid w:val="18A136AD"/>
    <w:rsid w:val="18F955F3"/>
    <w:rsid w:val="1993215D"/>
    <w:rsid w:val="1A63AB9C"/>
    <w:rsid w:val="1B37879C"/>
    <w:rsid w:val="1C79968C"/>
    <w:rsid w:val="1D902837"/>
    <w:rsid w:val="1F8A8BFE"/>
    <w:rsid w:val="20E19841"/>
    <w:rsid w:val="21625D32"/>
    <w:rsid w:val="23055D47"/>
    <w:rsid w:val="230DAF74"/>
    <w:rsid w:val="238879E0"/>
    <w:rsid w:val="24077E71"/>
    <w:rsid w:val="26552A47"/>
    <w:rsid w:val="26E10682"/>
    <w:rsid w:val="271997B9"/>
    <w:rsid w:val="27C2CE36"/>
    <w:rsid w:val="28195257"/>
    <w:rsid w:val="285EAE69"/>
    <w:rsid w:val="296C7F6F"/>
    <w:rsid w:val="298EE709"/>
    <w:rsid w:val="29D06CF7"/>
    <w:rsid w:val="2A0B87CF"/>
    <w:rsid w:val="2ABBD0FD"/>
    <w:rsid w:val="2BE15E23"/>
    <w:rsid w:val="2C03FF4E"/>
    <w:rsid w:val="2D1DAC2F"/>
    <w:rsid w:val="2D2B4E83"/>
    <w:rsid w:val="2DC995C3"/>
    <w:rsid w:val="2ED409C9"/>
    <w:rsid w:val="2F4BC31D"/>
    <w:rsid w:val="2F785F22"/>
    <w:rsid w:val="32821BFE"/>
    <w:rsid w:val="32EE170B"/>
    <w:rsid w:val="36D329ED"/>
    <w:rsid w:val="37ECC725"/>
    <w:rsid w:val="39254E36"/>
    <w:rsid w:val="394C8A3C"/>
    <w:rsid w:val="3A90DA3A"/>
    <w:rsid w:val="3C57BF91"/>
    <w:rsid w:val="3CB63C6F"/>
    <w:rsid w:val="3E2FD570"/>
    <w:rsid w:val="3E578048"/>
    <w:rsid w:val="3F2A55FE"/>
    <w:rsid w:val="3F3A300F"/>
    <w:rsid w:val="403E31BA"/>
    <w:rsid w:val="40976275"/>
    <w:rsid w:val="40DADE22"/>
    <w:rsid w:val="41A14EDF"/>
    <w:rsid w:val="4249FD53"/>
    <w:rsid w:val="42C6BC23"/>
    <w:rsid w:val="43C7DD05"/>
    <w:rsid w:val="450666B0"/>
    <w:rsid w:val="453D7215"/>
    <w:rsid w:val="47BBAB82"/>
    <w:rsid w:val="48128515"/>
    <w:rsid w:val="48E83592"/>
    <w:rsid w:val="4A506B51"/>
    <w:rsid w:val="4B0B2127"/>
    <w:rsid w:val="4C9788F0"/>
    <w:rsid w:val="4CB01D26"/>
    <w:rsid w:val="4CE5B9DA"/>
    <w:rsid w:val="4F5AE131"/>
    <w:rsid w:val="50415EDD"/>
    <w:rsid w:val="505AE149"/>
    <w:rsid w:val="50E404DE"/>
    <w:rsid w:val="5132C7B6"/>
    <w:rsid w:val="53A7EAC7"/>
    <w:rsid w:val="561A5AAA"/>
    <w:rsid w:val="56F688D7"/>
    <w:rsid w:val="5A7A3B3D"/>
    <w:rsid w:val="5B3EDD2C"/>
    <w:rsid w:val="5D3F589E"/>
    <w:rsid w:val="5D63F8D6"/>
    <w:rsid w:val="5D9266B3"/>
    <w:rsid w:val="5EBF2D25"/>
    <w:rsid w:val="628E4E94"/>
    <w:rsid w:val="632B5D05"/>
    <w:rsid w:val="63446066"/>
    <w:rsid w:val="6348E22E"/>
    <w:rsid w:val="63883C0F"/>
    <w:rsid w:val="660E138C"/>
    <w:rsid w:val="6636B2F5"/>
    <w:rsid w:val="664D3D3E"/>
    <w:rsid w:val="673C6951"/>
    <w:rsid w:val="68AA5247"/>
    <w:rsid w:val="693CF527"/>
    <w:rsid w:val="6AE11647"/>
    <w:rsid w:val="6CCBC15B"/>
    <w:rsid w:val="6CDA8E72"/>
    <w:rsid w:val="6D10B84A"/>
    <w:rsid w:val="6D893CFC"/>
    <w:rsid w:val="6E0AA160"/>
    <w:rsid w:val="6F16C267"/>
    <w:rsid w:val="70296F33"/>
    <w:rsid w:val="70387EFB"/>
    <w:rsid w:val="72C61916"/>
    <w:rsid w:val="73F01A48"/>
    <w:rsid w:val="74F10A72"/>
    <w:rsid w:val="766F1EFD"/>
    <w:rsid w:val="77E57194"/>
    <w:rsid w:val="78B427D6"/>
    <w:rsid w:val="796C70B1"/>
    <w:rsid w:val="7979BA11"/>
    <w:rsid w:val="7ACD8520"/>
    <w:rsid w:val="7AFECAE9"/>
    <w:rsid w:val="7C8759E0"/>
    <w:rsid w:val="7CA379FB"/>
    <w:rsid w:val="7D6155C7"/>
    <w:rsid w:val="7E36F82F"/>
    <w:rsid w:val="7E95686F"/>
    <w:rsid w:val="7F176D6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2AB79"/>
  <w15:chartTrackingRefBased/>
  <w15:docId w15:val="{0AEF43F2-4515-40D1-BE11-E48C53EBD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025C6"/>
    <w:pPr>
      <w:spacing w:after="0" w:line="240" w:lineRule="atLeast"/>
    </w:pPr>
    <w:rPr>
      <w:sz w:val="20"/>
    </w:rPr>
  </w:style>
  <w:style w:type="paragraph" w:styleId="berschrift1">
    <w:name w:val="heading 1"/>
    <w:basedOn w:val="Standard"/>
    <w:link w:val="berschrift1Zchn"/>
    <w:uiPriority w:val="9"/>
    <w:qFormat/>
    <w:rsid w:val="00DF3D90"/>
    <w:pPr>
      <w:spacing w:after="200" w:line="420" w:lineRule="exact"/>
      <w:contextualSpacing/>
      <w:outlineLvl w:val="0"/>
    </w:pPr>
    <w:rPr>
      <w:rFonts w:asciiTheme="majorHAnsi" w:hAnsiTheme="majorHAnsi"/>
      <w:b/>
      <w:sz w:val="36"/>
      <w:szCs w:val="36"/>
    </w:rPr>
  </w:style>
  <w:style w:type="paragraph" w:styleId="berschrift2">
    <w:name w:val="heading 2"/>
    <w:basedOn w:val="Standard"/>
    <w:link w:val="berschrift2Zchn"/>
    <w:uiPriority w:val="9"/>
    <w:unhideWhenUsed/>
    <w:qFormat/>
    <w:rsid w:val="00DF3D90"/>
    <w:pPr>
      <w:spacing w:after="240"/>
      <w:contextualSpacing/>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VFsimple">
    <w:name w:val="VF simple"/>
    <w:basedOn w:val="NormaleTabelle"/>
    <w:uiPriority w:val="99"/>
    <w:rsid w:val="004960F6"/>
    <w:pPr>
      <w:spacing w:after="0" w:line="240" w:lineRule="auto"/>
    </w:pPr>
    <w:rPr>
      <w:rFonts w:eastAsia="Times New Roman" w:cs="Times New Roman"/>
      <w:sz w:val="20"/>
      <w:szCs w:val="20"/>
      <w:lang w:val="sv-SE" w:eastAsia="sv-SE"/>
    </w:rPr>
    <w:tblPr>
      <w:tblBorders>
        <w:bottom w:val="single" w:sz="4" w:space="0" w:color="BFBFBF" w:themeColor="background1" w:themeShade="BF"/>
        <w:insideH w:val="single" w:sz="4" w:space="0" w:color="BFBFBF" w:themeColor="background1" w:themeShade="BF"/>
      </w:tblBorders>
      <w:tblCellMar>
        <w:top w:w="57" w:type="dxa"/>
        <w:left w:w="0" w:type="dxa"/>
        <w:bottom w:w="57" w:type="dxa"/>
        <w:right w:w="0" w:type="dxa"/>
      </w:tblCellMar>
    </w:tblPr>
  </w:style>
  <w:style w:type="paragraph" w:styleId="Kopfzeile">
    <w:name w:val="header"/>
    <w:basedOn w:val="Standard"/>
    <w:link w:val="KopfzeileZchn"/>
    <w:uiPriority w:val="99"/>
    <w:unhideWhenUsed/>
    <w:rsid w:val="00BF7ED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F7EDB"/>
  </w:style>
  <w:style w:type="paragraph" w:styleId="Fuzeile">
    <w:name w:val="footer"/>
    <w:basedOn w:val="Standard"/>
    <w:link w:val="FuzeileZchn"/>
    <w:uiPriority w:val="99"/>
    <w:unhideWhenUsed/>
    <w:rsid w:val="00DF3D90"/>
    <w:pPr>
      <w:tabs>
        <w:tab w:val="left" w:pos="8222"/>
      </w:tabs>
      <w:spacing w:line="216" w:lineRule="exact"/>
      <w:ind w:right="-2411"/>
    </w:pPr>
    <w:rPr>
      <w:sz w:val="16"/>
    </w:rPr>
  </w:style>
  <w:style w:type="character" w:customStyle="1" w:styleId="FuzeileZchn">
    <w:name w:val="Fußzeile Zchn"/>
    <w:basedOn w:val="Absatz-Standardschriftart"/>
    <w:link w:val="Fuzeile"/>
    <w:uiPriority w:val="99"/>
    <w:rsid w:val="00DF3D90"/>
    <w:rPr>
      <w:sz w:val="16"/>
    </w:rPr>
  </w:style>
  <w:style w:type="character" w:customStyle="1" w:styleId="berschrift1Zchn">
    <w:name w:val="Überschrift 1 Zchn"/>
    <w:basedOn w:val="Absatz-Standardschriftart"/>
    <w:link w:val="berschrift1"/>
    <w:uiPriority w:val="9"/>
    <w:rsid w:val="00DF3D90"/>
    <w:rPr>
      <w:rFonts w:asciiTheme="majorHAnsi" w:hAnsiTheme="majorHAnsi"/>
      <w:b/>
      <w:sz w:val="36"/>
      <w:szCs w:val="36"/>
    </w:rPr>
  </w:style>
  <w:style w:type="character" w:customStyle="1" w:styleId="berschrift2Zchn">
    <w:name w:val="Überschrift 2 Zchn"/>
    <w:basedOn w:val="Absatz-Standardschriftart"/>
    <w:link w:val="berschrift2"/>
    <w:uiPriority w:val="9"/>
    <w:rsid w:val="00DF3D90"/>
    <w:rPr>
      <w:b/>
      <w:sz w:val="20"/>
    </w:rPr>
  </w:style>
  <w:style w:type="paragraph" w:styleId="Titel">
    <w:name w:val="Title"/>
    <w:basedOn w:val="Kopfzeile"/>
    <w:next w:val="Standard"/>
    <w:link w:val="TitelZchn"/>
    <w:uiPriority w:val="10"/>
    <w:qFormat/>
    <w:rsid w:val="00D33346"/>
    <w:rPr>
      <w:rFonts w:asciiTheme="majorHAnsi" w:hAnsiTheme="majorHAnsi"/>
      <w:b/>
      <w:bCs/>
      <w:sz w:val="70"/>
      <w:szCs w:val="70"/>
    </w:rPr>
  </w:style>
  <w:style w:type="character" w:customStyle="1" w:styleId="TitelZchn">
    <w:name w:val="Titel Zchn"/>
    <w:basedOn w:val="Absatz-Standardschriftart"/>
    <w:link w:val="Titel"/>
    <w:uiPriority w:val="10"/>
    <w:rsid w:val="00D33346"/>
    <w:rPr>
      <w:rFonts w:asciiTheme="majorHAnsi" w:hAnsiTheme="majorHAnsi"/>
      <w:b/>
      <w:bCs/>
      <w:sz w:val="70"/>
      <w:szCs w:val="70"/>
    </w:rPr>
  </w:style>
  <w:style w:type="paragraph" w:styleId="Listenabsatz">
    <w:name w:val="List Paragraph"/>
    <w:basedOn w:val="Standard"/>
    <w:uiPriority w:val="34"/>
    <w:rsid w:val="00F06081"/>
    <w:pPr>
      <w:ind w:left="720"/>
      <w:contextualSpacing/>
    </w:pPr>
  </w:style>
  <w:style w:type="paragraph" w:styleId="berarbeitung">
    <w:name w:val="Revision"/>
    <w:hidden/>
    <w:uiPriority w:val="99"/>
    <w:semiHidden/>
    <w:rsid w:val="00816886"/>
    <w:pPr>
      <w:spacing w:after="0" w:line="240" w:lineRule="auto"/>
    </w:pPr>
    <w:rPr>
      <w:sz w:val="20"/>
    </w:rPr>
  </w:style>
  <w:style w:type="character" w:styleId="Kommentarzeichen">
    <w:name w:val="annotation reference"/>
    <w:basedOn w:val="Absatz-Standardschriftart"/>
    <w:uiPriority w:val="99"/>
    <w:semiHidden/>
    <w:unhideWhenUsed/>
    <w:rsid w:val="003E67B0"/>
    <w:rPr>
      <w:sz w:val="16"/>
      <w:szCs w:val="16"/>
    </w:rPr>
  </w:style>
  <w:style w:type="paragraph" w:styleId="Kommentartext">
    <w:name w:val="annotation text"/>
    <w:basedOn w:val="Standard"/>
    <w:link w:val="KommentartextZchn"/>
    <w:uiPriority w:val="99"/>
    <w:unhideWhenUsed/>
    <w:rsid w:val="003E67B0"/>
    <w:pPr>
      <w:spacing w:line="240" w:lineRule="auto"/>
    </w:pPr>
    <w:rPr>
      <w:szCs w:val="20"/>
    </w:rPr>
  </w:style>
  <w:style w:type="character" w:customStyle="1" w:styleId="KommentartextZchn">
    <w:name w:val="Kommentartext Zchn"/>
    <w:basedOn w:val="Absatz-Standardschriftart"/>
    <w:link w:val="Kommentartext"/>
    <w:uiPriority w:val="99"/>
    <w:rsid w:val="003E67B0"/>
    <w:rPr>
      <w:sz w:val="20"/>
      <w:szCs w:val="20"/>
    </w:rPr>
  </w:style>
  <w:style w:type="paragraph" w:styleId="Kommentarthema">
    <w:name w:val="annotation subject"/>
    <w:basedOn w:val="Kommentartext"/>
    <w:next w:val="Kommentartext"/>
    <w:link w:val="KommentarthemaZchn"/>
    <w:uiPriority w:val="99"/>
    <w:semiHidden/>
    <w:unhideWhenUsed/>
    <w:rsid w:val="003E67B0"/>
    <w:rPr>
      <w:b/>
      <w:bCs/>
    </w:rPr>
  </w:style>
  <w:style w:type="character" w:customStyle="1" w:styleId="KommentarthemaZchn">
    <w:name w:val="Kommentarthema Zchn"/>
    <w:basedOn w:val="KommentartextZchn"/>
    <w:link w:val="Kommentarthema"/>
    <w:uiPriority w:val="99"/>
    <w:semiHidden/>
    <w:rsid w:val="003E67B0"/>
    <w:rPr>
      <w:b/>
      <w:bCs/>
      <w:sz w:val="20"/>
      <w:szCs w:val="20"/>
    </w:rPr>
  </w:style>
  <w:style w:type="character" w:styleId="NichtaufgelsteErwhnung">
    <w:name w:val="Unresolved Mention"/>
    <w:basedOn w:val="Absatz-Standardschriftart"/>
    <w:uiPriority w:val="99"/>
    <w:unhideWhenUsed/>
    <w:rsid w:val="009A2621"/>
    <w:rPr>
      <w:color w:val="605E5C"/>
      <w:shd w:val="clear" w:color="auto" w:fill="E1DFDD"/>
    </w:rPr>
  </w:style>
  <w:style w:type="character" w:styleId="Erwhnung">
    <w:name w:val="Mention"/>
    <w:basedOn w:val="Absatz-Standardschriftart"/>
    <w:uiPriority w:val="99"/>
    <w:unhideWhenUsed/>
    <w:rsid w:val="009A2621"/>
    <w:rPr>
      <w:color w:val="2B579A"/>
      <w:shd w:val="clear" w:color="auto" w:fill="E1DFDD"/>
    </w:rPr>
  </w:style>
  <w:style w:type="character" w:customStyle="1" w:styleId="ui-provider">
    <w:name w:val="ui-provider"/>
    <w:basedOn w:val="Absatz-Standardschriftart"/>
    <w:rsid w:val="00A33B98"/>
  </w:style>
  <w:style w:type="character" w:styleId="Hyperlink">
    <w:name w:val="Hyperlink"/>
    <w:basedOn w:val="Absatz-Standardschriftart"/>
    <w:uiPriority w:val="99"/>
    <w:unhideWhenUsed/>
    <w:rsid w:val="008E2E25"/>
    <w:rPr>
      <w:color w:val="0000FF"/>
      <w:u w:val="single"/>
    </w:rPr>
  </w:style>
  <w:style w:type="character" w:styleId="BesuchterLink">
    <w:name w:val="FollowedHyperlink"/>
    <w:basedOn w:val="Absatz-Standardschriftart"/>
    <w:uiPriority w:val="99"/>
    <w:semiHidden/>
    <w:unhideWhenUsed/>
    <w:rsid w:val="008E2E25"/>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46226">
      <w:bodyDiv w:val="1"/>
      <w:marLeft w:val="0"/>
      <w:marRight w:val="0"/>
      <w:marTop w:val="0"/>
      <w:marBottom w:val="0"/>
      <w:divBdr>
        <w:top w:val="none" w:sz="0" w:space="0" w:color="auto"/>
        <w:left w:val="none" w:sz="0" w:space="0" w:color="auto"/>
        <w:bottom w:val="none" w:sz="0" w:space="0" w:color="auto"/>
        <w:right w:val="none" w:sz="0" w:space="0" w:color="auto"/>
      </w:divBdr>
    </w:div>
    <w:div w:id="176583389">
      <w:bodyDiv w:val="1"/>
      <w:marLeft w:val="0"/>
      <w:marRight w:val="0"/>
      <w:marTop w:val="0"/>
      <w:marBottom w:val="0"/>
      <w:divBdr>
        <w:top w:val="none" w:sz="0" w:space="0" w:color="auto"/>
        <w:left w:val="none" w:sz="0" w:space="0" w:color="auto"/>
        <w:bottom w:val="none" w:sz="0" w:space="0" w:color="auto"/>
        <w:right w:val="none" w:sz="0" w:space="0" w:color="auto"/>
      </w:divBdr>
    </w:div>
    <w:div w:id="180045835">
      <w:bodyDiv w:val="1"/>
      <w:marLeft w:val="0"/>
      <w:marRight w:val="0"/>
      <w:marTop w:val="0"/>
      <w:marBottom w:val="0"/>
      <w:divBdr>
        <w:top w:val="none" w:sz="0" w:space="0" w:color="auto"/>
        <w:left w:val="none" w:sz="0" w:space="0" w:color="auto"/>
        <w:bottom w:val="none" w:sz="0" w:space="0" w:color="auto"/>
        <w:right w:val="none" w:sz="0" w:space="0" w:color="auto"/>
      </w:divBdr>
    </w:div>
    <w:div w:id="1365400374">
      <w:bodyDiv w:val="1"/>
      <w:marLeft w:val="0"/>
      <w:marRight w:val="0"/>
      <w:marTop w:val="0"/>
      <w:marBottom w:val="0"/>
      <w:divBdr>
        <w:top w:val="none" w:sz="0" w:space="0" w:color="auto"/>
        <w:left w:val="none" w:sz="0" w:space="0" w:color="auto"/>
        <w:bottom w:val="none" w:sz="0" w:space="0" w:color="auto"/>
        <w:right w:val="none" w:sz="0" w:space="0" w:color="auto"/>
      </w:divBdr>
    </w:div>
    <w:div w:id="1458601393">
      <w:bodyDiv w:val="1"/>
      <w:marLeft w:val="0"/>
      <w:marRight w:val="0"/>
      <w:marTop w:val="0"/>
      <w:marBottom w:val="0"/>
      <w:divBdr>
        <w:top w:val="none" w:sz="0" w:space="0" w:color="auto"/>
        <w:left w:val="none" w:sz="0" w:space="0" w:color="auto"/>
        <w:bottom w:val="none" w:sz="0" w:space="0" w:color="auto"/>
        <w:right w:val="none" w:sz="0" w:space="0" w:color="auto"/>
      </w:divBdr>
    </w:div>
    <w:div w:id="1544050162">
      <w:bodyDiv w:val="1"/>
      <w:marLeft w:val="0"/>
      <w:marRight w:val="0"/>
      <w:marTop w:val="0"/>
      <w:marBottom w:val="0"/>
      <w:divBdr>
        <w:top w:val="none" w:sz="0" w:space="0" w:color="auto"/>
        <w:left w:val="none" w:sz="0" w:space="0" w:color="auto"/>
        <w:bottom w:val="none" w:sz="0" w:space="0" w:color="auto"/>
        <w:right w:val="none" w:sz="0" w:space="0" w:color="auto"/>
      </w:divBdr>
    </w:div>
    <w:div w:id="1650088940">
      <w:bodyDiv w:val="1"/>
      <w:marLeft w:val="0"/>
      <w:marRight w:val="0"/>
      <w:marTop w:val="0"/>
      <w:marBottom w:val="0"/>
      <w:divBdr>
        <w:top w:val="none" w:sz="0" w:space="0" w:color="auto"/>
        <w:left w:val="none" w:sz="0" w:space="0" w:color="auto"/>
        <w:bottom w:val="none" w:sz="0" w:space="0" w:color="auto"/>
        <w:right w:val="none" w:sz="0" w:space="0" w:color="auto"/>
      </w:divBdr>
    </w:div>
    <w:div w:id="1698503184">
      <w:bodyDiv w:val="1"/>
      <w:marLeft w:val="0"/>
      <w:marRight w:val="0"/>
      <w:marTop w:val="0"/>
      <w:marBottom w:val="0"/>
      <w:divBdr>
        <w:top w:val="none" w:sz="0" w:space="0" w:color="auto"/>
        <w:left w:val="none" w:sz="0" w:space="0" w:color="auto"/>
        <w:bottom w:val="none" w:sz="0" w:space="0" w:color="auto"/>
        <w:right w:val="none" w:sz="0" w:space="0" w:color="auto"/>
      </w:divBdr>
    </w:div>
    <w:div w:id="1827358361">
      <w:bodyDiv w:val="1"/>
      <w:marLeft w:val="0"/>
      <w:marRight w:val="0"/>
      <w:marTop w:val="0"/>
      <w:marBottom w:val="0"/>
      <w:divBdr>
        <w:top w:val="none" w:sz="0" w:space="0" w:color="auto"/>
        <w:left w:val="none" w:sz="0" w:space="0" w:color="auto"/>
        <w:bottom w:val="none" w:sz="0" w:space="0" w:color="auto"/>
        <w:right w:val="none" w:sz="0" w:space="0" w:color="auto"/>
      </w:divBdr>
    </w:div>
    <w:div w:id="188378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diathek.deutschebahn.com/marsDB/ko/de/8791007"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presse@deutschebahn.com" TargetMode="External"/><Relationship Id="rId1" Type="http://schemas.openxmlformats.org/officeDocument/2006/relationships/hyperlink" Target="mailto:presse@deutschebahn.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BKU\susanneschulz\Downloads\ab%201.8.%20%20DB_Presseinformation_DE.dotx" TargetMode="External"/></Relationships>
</file>

<file path=word/theme/theme1.xml><?xml version="1.0" encoding="utf-8"?>
<a:theme xmlns:a="http://schemas.openxmlformats.org/drawingml/2006/main" name="Office">
  <a:themeElements>
    <a:clrScheme name="Benutzerdefiniert 65">
      <a:dk1>
        <a:srgbClr val="000000"/>
      </a:dk1>
      <a:lt1>
        <a:sysClr val="window" lastClr="FFFFFF"/>
      </a:lt1>
      <a:dk2>
        <a:srgbClr val="000000"/>
      </a:dk2>
      <a:lt2>
        <a:srgbClr val="D7DCE1"/>
      </a:lt2>
      <a:accent1>
        <a:srgbClr val="3C414B"/>
      </a:accent1>
      <a:accent2>
        <a:srgbClr val="868C96"/>
      </a:accent2>
      <a:accent3>
        <a:srgbClr val="D7DCE1"/>
      </a:accent3>
      <a:accent4>
        <a:srgbClr val="F0F3F5"/>
      </a:accent4>
      <a:accent5>
        <a:srgbClr val="EC0016"/>
      </a:accent5>
      <a:accent6>
        <a:srgbClr val="000000"/>
      </a:accent6>
      <a:hlink>
        <a:srgbClr val="000000"/>
      </a:hlink>
      <a:folHlink>
        <a:srgbClr val="000000"/>
      </a:folHlink>
    </a:clrScheme>
    <a:fontScheme name="Benutzerdefiniert 143">
      <a:majorFont>
        <a:latin typeface="DB Head Light"/>
        <a:ea typeface=""/>
        <a:cs typeface=""/>
      </a:majorFont>
      <a:minorFont>
        <a:latin typeface="DB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16605D6D2D8D643A81FD7572AB1684F" ma:contentTypeVersion="21" ma:contentTypeDescription="Ein neues Dokument erstellen." ma:contentTypeScope="" ma:versionID="3af90a3a451d80cd2009de8d36b7a925">
  <xsd:schema xmlns:xsd="http://www.w3.org/2001/XMLSchema" xmlns:xs="http://www.w3.org/2001/XMLSchema" xmlns:p="http://schemas.microsoft.com/office/2006/metadata/properties" xmlns:ns2="7186c096-f21f-46d5-a562-a5a219854526" xmlns:ns3="5494e9d0-cf30-4e07-9828-714abd6f56d8" targetNamespace="http://schemas.microsoft.com/office/2006/metadata/properties" ma:root="true" ma:fieldsID="b66dbb5acb8b4cc1b950a97f70bdc352" ns2:_="" ns3:_="">
    <xsd:import namespace="7186c096-f21f-46d5-a562-a5a219854526"/>
    <xsd:import namespace="5494e9d0-cf30-4e07-9828-714abd6f56d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86c096-f21f-46d5-a562-a5a2198545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f80f6d38-43b1-4def-ac06-3ce7426a3a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94e9d0-cf30-4e07-9828-714abd6f56d8"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56c1d9f4-e8d0-47a3-aca7-6688581f8f6e}" ma:internalName="TaxCatchAll" ma:showField="CatchAllData" ma:web="5494e9d0-cf30-4e07-9828-714abd6f56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494e9d0-cf30-4e07-9828-714abd6f56d8" xsi:nil="true"/>
    <lcf76f155ced4ddcb4097134ff3c332f xmlns="7186c096-f21f-46d5-a562-a5a219854526">
      <Terms xmlns="http://schemas.microsoft.com/office/infopath/2007/PartnerControls"/>
    </lcf76f155ced4ddcb4097134ff3c332f>
    <SharedWithUsers xmlns="5494e9d0-cf30-4e07-9828-714abd6f56d8">
      <UserInfo>
        <DisplayName>Hans-Joachim Luhm</DisplayName>
        <AccountId>46</AccountId>
        <AccountType/>
      </UserInfo>
      <UserInfo>
        <DisplayName>Bianca Brocke</DisplayName>
        <AccountId>32</AccountId>
        <AccountType/>
      </UserInfo>
    </SharedWithUsers>
  </documentManagement>
</p:properties>
</file>

<file path=customXml/itemProps1.xml><?xml version="1.0" encoding="utf-8"?>
<ds:datastoreItem xmlns:ds="http://schemas.openxmlformats.org/officeDocument/2006/customXml" ds:itemID="{65846B9A-B5FA-4698-96AA-616B814CD6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86c096-f21f-46d5-a562-a5a219854526"/>
    <ds:schemaRef ds:uri="5494e9d0-cf30-4e07-9828-714abd6f56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6AD0A9-5CA5-4FF4-99CC-4FCD226D3607}">
  <ds:schemaRefs>
    <ds:schemaRef ds:uri="http://schemas.openxmlformats.org/officeDocument/2006/bibliography"/>
  </ds:schemaRefs>
</ds:datastoreItem>
</file>

<file path=customXml/itemProps3.xml><?xml version="1.0" encoding="utf-8"?>
<ds:datastoreItem xmlns:ds="http://schemas.openxmlformats.org/officeDocument/2006/customXml" ds:itemID="{ADD99CC5-B02F-4FD5-8C1E-0454D24A2459}">
  <ds:schemaRefs>
    <ds:schemaRef ds:uri="http://schemas.microsoft.com/sharepoint/v3/contenttype/forms"/>
  </ds:schemaRefs>
</ds:datastoreItem>
</file>

<file path=customXml/itemProps4.xml><?xml version="1.0" encoding="utf-8"?>
<ds:datastoreItem xmlns:ds="http://schemas.openxmlformats.org/officeDocument/2006/customXml" ds:itemID="{40AE10C7-B36E-4194-B0C9-8A9AF06AD070}">
  <ds:schemaRefs>
    <ds:schemaRef ds:uri="http://schemas.microsoft.com/office/2006/metadata/properties"/>
    <ds:schemaRef ds:uri="http://schemas.microsoft.com/office/infopath/2007/PartnerControls"/>
    <ds:schemaRef ds:uri="5494e9d0-cf30-4e07-9828-714abd6f56d8"/>
    <ds:schemaRef ds:uri="7186c096-f21f-46d5-a562-a5a219854526"/>
  </ds:schemaRefs>
</ds:datastoreItem>
</file>

<file path=docProps/app.xml><?xml version="1.0" encoding="utf-8"?>
<Properties xmlns="http://schemas.openxmlformats.org/officeDocument/2006/extended-properties" xmlns:vt="http://schemas.openxmlformats.org/officeDocument/2006/docPropsVTypes">
  <Template>ab 1.8.  DB_Presseinformation_DE</Template>
  <TotalTime>0</TotalTime>
  <Pages>3</Pages>
  <Words>887</Words>
  <Characters>5593</Characters>
  <Application>Microsoft Office Word</Application>
  <DocSecurity>0</DocSecurity>
  <Lines>46</Lines>
  <Paragraphs>12</Paragraphs>
  <ScaleCrop>false</ScaleCrop>
  <Company>DB</Company>
  <LinksUpToDate>false</LinksUpToDate>
  <CharactersWithSpaces>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 Schulz</dc:creator>
  <cp:lastModifiedBy>Jasmin Denk</cp:lastModifiedBy>
  <cp:revision>97</cp:revision>
  <cp:lastPrinted>2024-09-27T18:42:00Z</cp:lastPrinted>
  <dcterms:created xsi:type="dcterms:W3CDTF">2026-06-10T10:05:00Z</dcterms:created>
  <dcterms:modified xsi:type="dcterms:W3CDTF">2026-06-25T10:25:00Z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#ec0016,11,DB Neo Office</vt:lpwstr>
  </property>
  <property fmtid="{D5CDD505-2E9C-101B-9397-08002B2CF9AE}" pid="3" name="ClassificationContentMarkingHeaderShapeIds">
    <vt:lpwstr>58d7f439,16727bc2,1625f7ed</vt:lpwstr>
  </property>
  <property fmtid="{D5CDD505-2E9C-101B-9397-08002B2CF9AE}" pid="4" name="ClassificationContentMarkingHeaderText">
    <vt:lpwstr>          DB Intern / DB internal</vt:lpwstr>
  </property>
  <property fmtid="{D5CDD505-2E9C-101B-9397-08002B2CF9AE}" pid="5" name="ContentTypeId">
    <vt:lpwstr>0x010100416605D6D2D8D643A81FD7572AB1684F</vt:lpwstr>
  </property>
  <property fmtid="{D5CDD505-2E9C-101B-9397-08002B2CF9AE}" pid="6" name="MediaServiceImageTags">
    <vt:lpwstr/>
  </property>
  <property fmtid="{D5CDD505-2E9C-101B-9397-08002B2CF9AE}" pid="7" name="MSIP_Label_3dac9f92-1d4e-4aae-b975-a9900684008d_ActionId">
    <vt:lpwstr>cbe73e1c-f291-48c5-86a5-40bb7d0e4397</vt:lpwstr>
  </property>
  <property fmtid="{D5CDD505-2E9C-101B-9397-08002B2CF9AE}" pid="8" name="MSIP_Label_3dac9f92-1d4e-4aae-b975-a9900684008d_ContentBits">
    <vt:lpwstr>1</vt:lpwstr>
  </property>
  <property fmtid="{D5CDD505-2E9C-101B-9397-08002B2CF9AE}" pid="9" name="MSIP_Label_3dac9f92-1d4e-4aae-b975-a9900684008d_Enabled">
    <vt:lpwstr>true</vt:lpwstr>
  </property>
  <property fmtid="{D5CDD505-2E9C-101B-9397-08002B2CF9AE}" pid="10" name="MSIP_Label_3dac9f92-1d4e-4aae-b975-a9900684008d_Method">
    <vt:lpwstr>Standard</vt:lpwstr>
  </property>
  <property fmtid="{D5CDD505-2E9C-101B-9397-08002B2CF9AE}" pid="11" name="MSIP_Label_3dac9f92-1d4e-4aae-b975-a9900684008d_Name">
    <vt:lpwstr>DB Intern</vt:lpwstr>
  </property>
  <property fmtid="{D5CDD505-2E9C-101B-9397-08002B2CF9AE}" pid="12" name="MSIP_Label_3dac9f92-1d4e-4aae-b975-a9900684008d_SetDate">
    <vt:lpwstr>2025-03-20T12:27:07Z</vt:lpwstr>
  </property>
  <property fmtid="{D5CDD505-2E9C-101B-9397-08002B2CF9AE}" pid="13" name="MSIP_Label_3dac9f92-1d4e-4aae-b975-a9900684008d_SiteId">
    <vt:lpwstr>a1a72d9c-49e6-4f6d-9af6-5aafa1183bfd</vt:lpwstr>
  </property>
</Properties>
</file>